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29" w:rsidRDefault="002B5529" w:rsidP="00BE7D74">
      <w:pPr>
        <w:pStyle w:val="Heading1"/>
        <w:jc w:val="center"/>
        <w:rPr>
          <w:b/>
          <w:bCs/>
          <w:sz w:val="44"/>
        </w:rPr>
      </w:pPr>
    </w:p>
    <w:p w:rsidR="002B5529" w:rsidRDefault="002B5529" w:rsidP="00BE7D74">
      <w:pPr>
        <w:pStyle w:val="Heading1"/>
        <w:jc w:val="center"/>
        <w:rPr>
          <w:b/>
          <w:bCs/>
          <w:sz w:val="44"/>
        </w:rPr>
      </w:pPr>
    </w:p>
    <w:p w:rsidR="002B5529" w:rsidRDefault="002B5529" w:rsidP="00BE7D74">
      <w:pPr>
        <w:pStyle w:val="Heading1"/>
        <w:jc w:val="center"/>
        <w:rPr>
          <w:b/>
          <w:bCs/>
          <w:sz w:val="44"/>
        </w:rPr>
      </w:pPr>
    </w:p>
    <w:p w:rsidR="00135853" w:rsidRPr="002B5529" w:rsidRDefault="002B5529" w:rsidP="00BE7D74">
      <w:pPr>
        <w:jc w:val="center"/>
        <w:rPr>
          <w:b/>
          <w:bCs/>
          <w:sz w:val="50"/>
          <w:szCs w:val="50"/>
        </w:rPr>
      </w:pPr>
      <w:r w:rsidRPr="002B5529">
        <w:rPr>
          <w:b/>
          <w:bCs/>
          <w:sz w:val="50"/>
          <w:szCs w:val="50"/>
        </w:rPr>
        <w:t>Aiken School</w:t>
      </w:r>
    </w:p>
    <w:p w:rsidR="002B5529" w:rsidRPr="002B5529" w:rsidRDefault="002B5529" w:rsidP="00BE7D74">
      <w:pPr>
        <w:jc w:val="center"/>
        <w:rPr>
          <w:b/>
          <w:bCs/>
          <w:sz w:val="50"/>
          <w:szCs w:val="50"/>
        </w:rPr>
      </w:pPr>
      <w:r w:rsidRPr="002B5529">
        <w:rPr>
          <w:b/>
          <w:bCs/>
          <w:sz w:val="50"/>
          <w:szCs w:val="50"/>
        </w:rPr>
        <w:t>Of</w:t>
      </w:r>
    </w:p>
    <w:p w:rsidR="002B5529" w:rsidRPr="002B5529" w:rsidRDefault="002B5529" w:rsidP="00BE7D74">
      <w:pPr>
        <w:jc w:val="center"/>
        <w:rPr>
          <w:b/>
          <w:bCs/>
          <w:sz w:val="50"/>
          <w:szCs w:val="50"/>
        </w:rPr>
      </w:pPr>
      <w:r w:rsidRPr="002B5529">
        <w:rPr>
          <w:b/>
          <w:bCs/>
          <w:sz w:val="50"/>
          <w:szCs w:val="50"/>
        </w:rPr>
        <w:t xml:space="preserve">Cosmetology </w:t>
      </w:r>
    </w:p>
    <w:p w:rsidR="002B5529" w:rsidRPr="002B5529" w:rsidRDefault="002B5529" w:rsidP="00BE7D74">
      <w:pPr>
        <w:jc w:val="center"/>
        <w:rPr>
          <w:b/>
          <w:bCs/>
          <w:sz w:val="50"/>
          <w:szCs w:val="50"/>
        </w:rPr>
      </w:pPr>
      <w:r w:rsidRPr="002B5529">
        <w:rPr>
          <w:b/>
          <w:bCs/>
          <w:sz w:val="50"/>
          <w:szCs w:val="50"/>
        </w:rPr>
        <w:t>And</w:t>
      </w:r>
    </w:p>
    <w:p w:rsidR="002B5529" w:rsidRPr="002B5529" w:rsidRDefault="002B5529" w:rsidP="00BE7D74">
      <w:pPr>
        <w:jc w:val="center"/>
        <w:rPr>
          <w:b/>
          <w:bCs/>
          <w:sz w:val="50"/>
          <w:szCs w:val="50"/>
        </w:rPr>
      </w:pPr>
      <w:r w:rsidRPr="002B5529">
        <w:rPr>
          <w:b/>
          <w:bCs/>
          <w:sz w:val="50"/>
          <w:szCs w:val="50"/>
        </w:rPr>
        <w:t>Barbering</w:t>
      </w:r>
    </w:p>
    <w:p w:rsidR="002B5529" w:rsidRDefault="002B5529" w:rsidP="00BE7D74">
      <w:pPr>
        <w:jc w:val="center"/>
        <w:rPr>
          <w:b/>
          <w:bCs/>
          <w:sz w:val="44"/>
        </w:rPr>
      </w:pPr>
    </w:p>
    <w:p w:rsidR="002B5529" w:rsidRDefault="002B5529" w:rsidP="00BE7D74">
      <w:pPr>
        <w:jc w:val="center"/>
        <w:rPr>
          <w:b/>
          <w:bCs/>
          <w:sz w:val="44"/>
        </w:rPr>
      </w:pPr>
    </w:p>
    <w:p w:rsidR="00135853" w:rsidRDefault="00135853" w:rsidP="00BE7D74">
      <w:pPr>
        <w:jc w:val="center"/>
        <w:rPr>
          <w:b/>
          <w:bCs/>
          <w:sz w:val="44"/>
        </w:rPr>
      </w:pPr>
      <w:r>
        <w:rPr>
          <w:b/>
          <w:bCs/>
          <w:sz w:val="44"/>
        </w:rPr>
        <w:t>School Catalog</w:t>
      </w:r>
    </w:p>
    <w:p w:rsidR="00135853" w:rsidRDefault="00135853" w:rsidP="009A5521">
      <w:pPr>
        <w:jc w:val="center"/>
        <w:rPr>
          <w:b/>
          <w:bCs/>
          <w:sz w:val="44"/>
        </w:rPr>
      </w:pPr>
    </w:p>
    <w:p w:rsidR="00135853" w:rsidRDefault="00135853">
      <w:pPr>
        <w:rPr>
          <w:sz w:val="32"/>
        </w:rPr>
      </w:pPr>
    </w:p>
    <w:p w:rsidR="00135853" w:rsidRDefault="00135853">
      <w:pPr>
        <w:rPr>
          <w:noProof/>
        </w:rPr>
      </w:pPr>
    </w:p>
    <w:p w:rsidR="002B5529" w:rsidRDefault="002B5529">
      <w:pPr>
        <w:rPr>
          <w:noProof/>
        </w:rPr>
      </w:pPr>
    </w:p>
    <w:p w:rsidR="002B5529" w:rsidRDefault="002B5529">
      <w:pPr>
        <w:rPr>
          <w:noProof/>
        </w:rPr>
      </w:pPr>
    </w:p>
    <w:p w:rsidR="002B5529" w:rsidRDefault="002B5529">
      <w:pPr>
        <w:rPr>
          <w:noProof/>
        </w:rPr>
      </w:pPr>
    </w:p>
    <w:p w:rsidR="002B5529" w:rsidRDefault="002B5529">
      <w:pPr>
        <w:rPr>
          <w:noProof/>
        </w:rPr>
      </w:pPr>
    </w:p>
    <w:p w:rsidR="002B5529" w:rsidRDefault="002B5529"/>
    <w:p w:rsidR="00BD58AE" w:rsidRDefault="00BD58AE"/>
    <w:p w:rsidR="00135853" w:rsidRDefault="00135853" w:rsidP="000D7DE4">
      <w:pPr>
        <w:rPr>
          <w:b/>
          <w:bCs/>
          <w:sz w:val="32"/>
        </w:rPr>
      </w:pPr>
    </w:p>
    <w:p w:rsidR="00135853" w:rsidRDefault="00135853" w:rsidP="00C95B5D">
      <w:pPr>
        <w:jc w:val="center"/>
        <w:rPr>
          <w:b/>
          <w:bCs/>
          <w:sz w:val="32"/>
        </w:rPr>
      </w:pPr>
    </w:p>
    <w:p w:rsidR="00135853" w:rsidRPr="000D7DE4" w:rsidRDefault="005664E6" w:rsidP="000D7DE4">
      <w:pPr>
        <w:pStyle w:val="Heading2"/>
        <w:jc w:val="center"/>
        <w:rPr>
          <w:sz w:val="32"/>
          <w:szCs w:val="32"/>
        </w:rPr>
      </w:pPr>
      <w:r w:rsidRPr="000D7DE4">
        <w:rPr>
          <w:sz w:val="32"/>
          <w:szCs w:val="32"/>
        </w:rPr>
        <w:t>225 Richland Ave East,</w:t>
      </w:r>
      <w:r w:rsidR="00135853" w:rsidRPr="000D7DE4">
        <w:rPr>
          <w:sz w:val="32"/>
          <w:szCs w:val="32"/>
        </w:rPr>
        <w:t xml:space="preserve"> Aiken S.C. 29801</w:t>
      </w:r>
    </w:p>
    <w:p w:rsidR="00135853" w:rsidRDefault="00135853" w:rsidP="009A5521">
      <w:pPr>
        <w:ind w:left="2414"/>
        <w:jc w:val="center"/>
        <w:rPr>
          <w:b/>
          <w:bCs/>
        </w:rPr>
      </w:pPr>
    </w:p>
    <w:p w:rsidR="009A5521" w:rsidRDefault="009A5521" w:rsidP="009A5521">
      <w:pPr>
        <w:jc w:val="center"/>
        <w:rPr>
          <w:b/>
          <w:bCs/>
        </w:rPr>
      </w:pPr>
      <w:r>
        <w:rPr>
          <w:b/>
          <w:bCs/>
        </w:rPr>
        <w:t>803-644-7133</w:t>
      </w:r>
      <w:r w:rsidR="002B5529">
        <w:rPr>
          <w:b/>
          <w:bCs/>
        </w:rPr>
        <w:t xml:space="preserve">      </w:t>
      </w:r>
      <w:r>
        <w:rPr>
          <w:b/>
          <w:bCs/>
        </w:rPr>
        <w:tab/>
        <w:t>803-644-8997 (fax)</w:t>
      </w:r>
    </w:p>
    <w:p w:rsidR="009A5521" w:rsidRDefault="009A5521" w:rsidP="009A5521">
      <w:pPr>
        <w:ind w:left="2414"/>
        <w:rPr>
          <w:b/>
          <w:bCs/>
        </w:rPr>
      </w:pPr>
    </w:p>
    <w:p w:rsidR="00135853" w:rsidRDefault="00911020" w:rsidP="00C95B5D">
      <w:pPr>
        <w:jc w:val="center"/>
        <w:rPr>
          <w:b/>
          <w:bCs/>
        </w:rPr>
      </w:pPr>
      <w:hyperlink r:id="rId9" w:history="1">
        <w:r w:rsidR="00135853">
          <w:rPr>
            <w:rStyle w:val="Hyperlink"/>
            <w:b/>
            <w:bCs/>
          </w:rPr>
          <w:t>www.aikenschoolofcosmetology.com</w:t>
        </w:r>
      </w:hyperlink>
    </w:p>
    <w:p w:rsidR="000D7DE4" w:rsidRDefault="000D7DE4" w:rsidP="000D7DE4">
      <w:pPr>
        <w:jc w:val="center"/>
        <w:rPr>
          <w:b/>
          <w:bCs/>
        </w:rPr>
      </w:pPr>
    </w:p>
    <w:p w:rsidR="000D7DE4" w:rsidRPr="000D7DE4" w:rsidRDefault="000D7DE4" w:rsidP="000D7DE4">
      <w:pPr>
        <w:tabs>
          <w:tab w:val="left" w:pos="3840"/>
        </w:tabs>
        <w:jc w:val="center"/>
        <w:rPr>
          <w:b/>
          <w:sz w:val="28"/>
          <w:szCs w:val="28"/>
        </w:rPr>
      </w:pPr>
    </w:p>
    <w:p w:rsidR="00070718" w:rsidRPr="000D2965" w:rsidRDefault="00070718" w:rsidP="000D7DE4">
      <w:pPr>
        <w:jc w:val="center"/>
      </w:pPr>
      <w:r w:rsidRPr="000D7DE4">
        <w:br w:type="page"/>
      </w:r>
      <w:r w:rsidRPr="002277C0">
        <w:rPr>
          <w:b/>
          <w:bCs/>
          <w:sz w:val="28"/>
          <w:szCs w:val="28"/>
        </w:rPr>
        <w:lastRenderedPageBreak/>
        <w:t>TABLE OF CONTENTS</w:t>
      </w:r>
    </w:p>
    <w:p w:rsidR="00070718" w:rsidRDefault="00070718" w:rsidP="00070718"/>
    <w:p w:rsidR="00070718" w:rsidRPr="00D91F9D" w:rsidRDefault="00070718" w:rsidP="00070718">
      <w:r w:rsidRPr="00D91F9D">
        <w:t>Philosophy, Objectives and Mission</w:t>
      </w:r>
      <w:r w:rsidR="00E805A8">
        <w:tab/>
      </w:r>
      <w:r w:rsidR="00E805A8">
        <w:tab/>
      </w:r>
      <w:r w:rsidR="00E805A8">
        <w:tab/>
      </w:r>
      <w:r w:rsidR="00E805A8">
        <w:tab/>
      </w:r>
      <w:r w:rsidR="00E805A8">
        <w:tab/>
      </w:r>
      <w:r w:rsidR="00E805A8">
        <w:tab/>
        <w:t>3</w:t>
      </w:r>
    </w:p>
    <w:p w:rsidR="00070718" w:rsidRPr="00D91F9D" w:rsidRDefault="00070718" w:rsidP="00070718">
      <w:r w:rsidRPr="00D91F9D">
        <w:t>Accreditation and Licensing</w:t>
      </w:r>
      <w:r w:rsidR="00E805A8">
        <w:tab/>
      </w:r>
      <w:r w:rsidR="00E805A8">
        <w:tab/>
      </w:r>
      <w:r w:rsidR="00E805A8">
        <w:tab/>
      </w:r>
      <w:r w:rsidR="00E805A8">
        <w:tab/>
      </w:r>
      <w:r w:rsidR="00E805A8">
        <w:tab/>
      </w:r>
      <w:r w:rsidR="00E805A8">
        <w:tab/>
      </w:r>
      <w:r w:rsidR="00E805A8">
        <w:tab/>
        <w:t>4</w:t>
      </w:r>
    </w:p>
    <w:p w:rsidR="00070718" w:rsidRDefault="00070718" w:rsidP="00070718">
      <w:r w:rsidRPr="00D91F9D">
        <w:t>Facilities</w:t>
      </w:r>
      <w:r w:rsidR="00E805A8">
        <w:tab/>
      </w:r>
      <w:r w:rsidR="00E805A8">
        <w:tab/>
      </w:r>
      <w:r w:rsidR="00E805A8">
        <w:tab/>
      </w:r>
      <w:r w:rsidR="00E805A8">
        <w:tab/>
      </w:r>
      <w:r w:rsidR="00E805A8">
        <w:tab/>
      </w:r>
      <w:r w:rsidR="00E805A8">
        <w:tab/>
      </w:r>
      <w:r w:rsidR="00E805A8">
        <w:tab/>
      </w:r>
      <w:r w:rsidR="00E805A8">
        <w:tab/>
      </w:r>
      <w:r w:rsidR="00E805A8">
        <w:tab/>
      </w:r>
      <w:r w:rsidR="00E805A8">
        <w:tab/>
        <w:t>5</w:t>
      </w:r>
    </w:p>
    <w:p w:rsidR="00D97CE3" w:rsidRPr="00D91F9D" w:rsidRDefault="00D97CE3" w:rsidP="00070718">
      <w:r w:rsidRPr="00D91F9D">
        <w:t>Faculty</w:t>
      </w:r>
      <w:r>
        <w:tab/>
      </w:r>
      <w:r>
        <w:tab/>
      </w:r>
      <w:r>
        <w:tab/>
      </w:r>
      <w:r>
        <w:tab/>
      </w:r>
      <w:r>
        <w:tab/>
      </w:r>
      <w:r>
        <w:tab/>
      </w:r>
      <w:r>
        <w:tab/>
      </w:r>
      <w:r>
        <w:tab/>
      </w:r>
      <w:r>
        <w:tab/>
      </w:r>
      <w:r>
        <w:tab/>
        <w:t>5</w:t>
      </w:r>
    </w:p>
    <w:p w:rsidR="00070718" w:rsidRPr="00D91F9D" w:rsidRDefault="00070718" w:rsidP="00070718">
      <w:r w:rsidRPr="00D91F9D">
        <w:t>Continuing Education Programs</w:t>
      </w:r>
      <w:r w:rsidR="00E805A8">
        <w:tab/>
      </w:r>
      <w:r w:rsidR="00E805A8">
        <w:tab/>
      </w:r>
      <w:r w:rsidR="00E805A8">
        <w:tab/>
      </w:r>
      <w:r w:rsidR="00E805A8">
        <w:tab/>
      </w:r>
      <w:r w:rsidR="00E805A8">
        <w:tab/>
      </w:r>
      <w:r w:rsidR="00E805A8">
        <w:tab/>
      </w:r>
      <w:r w:rsidR="00E805A8">
        <w:tab/>
      </w:r>
      <w:r w:rsidR="00F73CDF">
        <w:t>6</w:t>
      </w:r>
    </w:p>
    <w:p w:rsidR="00070718" w:rsidRPr="00D91F9D" w:rsidRDefault="00070718" w:rsidP="00070718">
      <w:r w:rsidRPr="00D91F9D">
        <w:t>Organization Structure</w:t>
      </w:r>
      <w:r w:rsidR="00E805A8">
        <w:tab/>
      </w:r>
      <w:r w:rsidR="00E805A8">
        <w:tab/>
      </w:r>
      <w:r w:rsidR="00E805A8">
        <w:tab/>
      </w:r>
      <w:r w:rsidR="00E805A8">
        <w:tab/>
      </w:r>
      <w:r w:rsidR="00E805A8">
        <w:tab/>
      </w:r>
      <w:r w:rsidR="00E805A8">
        <w:tab/>
      </w:r>
      <w:r w:rsidR="00E805A8">
        <w:tab/>
      </w:r>
      <w:r w:rsidR="00E805A8">
        <w:tab/>
      </w:r>
      <w:r w:rsidR="00F73CDF">
        <w:t>6</w:t>
      </w:r>
    </w:p>
    <w:p w:rsidR="00070718" w:rsidRPr="00D91F9D" w:rsidRDefault="00070718" w:rsidP="00070718">
      <w:r w:rsidRPr="00D91F9D">
        <w:t>Academic Calendar</w:t>
      </w:r>
      <w:r w:rsidR="00E805A8">
        <w:tab/>
      </w:r>
      <w:r w:rsidR="00E805A8">
        <w:tab/>
      </w:r>
      <w:r w:rsidR="00E805A8">
        <w:tab/>
      </w:r>
      <w:r w:rsidR="00E805A8">
        <w:tab/>
      </w:r>
      <w:r w:rsidR="00E805A8">
        <w:tab/>
      </w:r>
      <w:r w:rsidR="00E805A8">
        <w:tab/>
      </w:r>
      <w:r w:rsidR="00E805A8">
        <w:tab/>
      </w:r>
      <w:r w:rsidR="00E805A8">
        <w:tab/>
      </w:r>
      <w:r w:rsidR="00E805A8">
        <w:tab/>
      </w:r>
      <w:r w:rsidR="00F73CDF">
        <w:t>7</w:t>
      </w:r>
    </w:p>
    <w:p w:rsidR="00070718" w:rsidRPr="00D91F9D" w:rsidRDefault="00070718" w:rsidP="00070718">
      <w:r w:rsidRPr="00D91F9D">
        <w:t>Admission Requirements</w:t>
      </w:r>
      <w:r w:rsidR="00F73CDF">
        <w:tab/>
      </w:r>
      <w:r w:rsidR="00F73CDF">
        <w:tab/>
      </w:r>
      <w:r w:rsidR="00F73CDF">
        <w:tab/>
      </w:r>
      <w:r w:rsidR="00F73CDF">
        <w:tab/>
      </w:r>
      <w:r w:rsidR="00F73CDF">
        <w:tab/>
      </w:r>
      <w:r w:rsidR="00F73CDF">
        <w:tab/>
      </w:r>
      <w:r w:rsidR="00F73CDF">
        <w:tab/>
      </w:r>
      <w:r w:rsidR="00F73CDF">
        <w:tab/>
        <w:t>8</w:t>
      </w:r>
    </w:p>
    <w:p w:rsidR="00070718" w:rsidRPr="00D91F9D" w:rsidRDefault="00070718" w:rsidP="00070718">
      <w:r w:rsidRPr="00D91F9D">
        <w:t>Academic Programs</w:t>
      </w:r>
      <w:r w:rsidR="00E805A8">
        <w:tab/>
      </w:r>
      <w:r w:rsidR="00E805A8">
        <w:tab/>
      </w:r>
      <w:r w:rsidR="00E805A8">
        <w:tab/>
      </w:r>
      <w:r w:rsidR="00E805A8">
        <w:tab/>
      </w:r>
      <w:r w:rsidR="00E805A8">
        <w:tab/>
      </w:r>
      <w:r w:rsidR="00E805A8">
        <w:tab/>
      </w:r>
      <w:r w:rsidR="00E805A8">
        <w:tab/>
      </w:r>
      <w:r w:rsidR="00E805A8">
        <w:tab/>
      </w:r>
      <w:r w:rsidR="00F73CDF">
        <w:t>9</w:t>
      </w:r>
    </w:p>
    <w:p w:rsidR="00070718" w:rsidRPr="00D91F9D" w:rsidRDefault="00070718" w:rsidP="00070718">
      <w:r w:rsidRPr="00D91F9D">
        <w:t>Mission of Programs</w:t>
      </w:r>
      <w:r w:rsidR="00E805A8">
        <w:tab/>
      </w:r>
      <w:r w:rsidR="00E805A8">
        <w:tab/>
      </w:r>
      <w:r w:rsidR="00E805A8">
        <w:tab/>
      </w:r>
      <w:r w:rsidR="00E805A8">
        <w:tab/>
      </w:r>
      <w:r w:rsidR="00E805A8">
        <w:tab/>
      </w:r>
      <w:r w:rsidR="00E805A8">
        <w:tab/>
      </w:r>
      <w:r w:rsidR="00E805A8">
        <w:tab/>
      </w:r>
      <w:r w:rsidR="00E805A8">
        <w:tab/>
      </w:r>
      <w:r w:rsidR="00F73CDF">
        <w:t>10</w:t>
      </w:r>
    </w:p>
    <w:p w:rsidR="00070718" w:rsidRPr="00D91F9D" w:rsidRDefault="00070718" w:rsidP="00070718">
      <w:r w:rsidRPr="00D91F9D">
        <w:t>Requirements for Completion of Course</w:t>
      </w:r>
      <w:r w:rsidR="00E805A8">
        <w:tab/>
      </w:r>
      <w:r w:rsidR="00E805A8">
        <w:tab/>
      </w:r>
      <w:r w:rsidR="00E805A8">
        <w:tab/>
      </w:r>
      <w:r w:rsidR="00E805A8">
        <w:tab/>
      </w:r>
      <w:r w:rsidR="00E805A8">
        <w:tab/>
      </w:r>
      <w:r w:rsidR="00E805A8">
        <w:tab/>
      </w:r>
      <w:r w:rsidR="00D1457D">
        <w:t>11</w:t>
      </w:r>
    </w:p>
    <w:p w:rsidR="00070718" w:rsidRPr="00D91F9D" w:rsidRDefault="00070718" w:rsidP="00070718">
      <w:r w:rsidRPr="00D91F9D">
        <w:t>Enrollment Dates</w:t>
      </w:r>
      <w:r w:rsidR="00E805A8">
        <w:tab/>
      </w:r>
      <w:r w:rsidR="00E805A8">
        <w:tab/>
      </w:r>
      <w:r w:rsidR="00E805A8">
        <w:tab/>
      </w:r>
      <w:r w:rsidR="00E805A8">
        <w:tab/>
      </w:r>
      <w:r w:rsidR="00E805A8">
        <w:tab/>
      </w:r>
      <w:r w:rsidR="00E805A8">
        <w:tab/>
      </w:r>
      <w:r w:rsidR="00E805A8">
        <w:tab/>
      </w:r>
      <w:r w:rsidR="00E805A8">
        <w:tab/>
      </w:r>
      <w:r w:rsidR="00E805A8">
        <w:tab/>
      </w:r>
      <w:r w:rsidR="00D1457D">
        <w:t>13</w:t>
      </w:r>
    </w:p>
    <w:p w:rsidR="00070718" w:rsidRPr="00D91F9D" w:rsidRDefault="00070718" w:rsidP="00070718">
      <w:r w:rsidRPr="00D91F9D">
        <w:t>Class Schedule</w:t>
      </w:r>
      <w:r w:rsidR="00F73CDF">
        <w:tab/>
      </w:r>
      <w:r w:rsidR="00F73CDF">
        <w:tab/>
      </w:r>
      <w:r w:rsidR="00D1457D">
        <w:tab/>
      </w:r>
      <w:r w:rsidR="00D1457D">
        <w:tab/>
      </w:r>
      <w:r w:rsidR="00D1457D">
        <w:tab/>
      </w:r>
      <w:r w:rsidR="00D1457D">
        <w:tab/>
      </w:r>
      <w:r w:rsidR="00D1457D">
        <w:tab/>
      </w:r>
      <w:r w:rsidR="00D1457D">
        <w:tab/>
      </w:r>
      <w:r w:rsidR="00D1457D">
        <w:tab/>
        <w:t>13</w:t>
      </w:r>
    </w:p>
    <w:p w:rsidR="00070718" w:rsidRPr="00D91F9D" w:rsidRDefault="00070718" w:rsidP="00070718">
      <w:r w:rsidRPr="00D91F9D">
        <w:t>Approximate Completion of Course</w:t>
      </w:r>
      <w:r w:rsidR="00E805A8">
        <w:tab/>
      </w:r>
      <w:r w:rsidR="00E805A8">
        <w:tab/>
      </w:r>
      <w:r w:rsidR="00E805A8">
        <w:tab/>
      </w:r>
      <w:r w:rsidR="00E805A8">
        <w:tab/>
      </w:r>
      <w:r w:rsidR="00E805A8">
        <w:tab/>
      </w:r>
      <w:r w:rsidR="00E805A8">
        <w:tab/>
      </w:r>
      <w:r w:rsidR="00D1457D">
        <w:t>14</w:t>
      </w:r>
    </w:p>
    <w:p w:rsidR="00070718" w:rsidRPr="00D91F9D" w:rsidRDefault="00070718" w:rsidP="00070718">
      <w:r w:rsidRPr="00D91F9D">
        <w:t>Curricula</w:t>
      </w:r>
      <w:r w:rsidR="00E805A8">
        <w:tab/>
      </w:r>
      <w:r w:rsidR="00E805A8">
        <w:tab/>
      </w:r>
      <w:r w:rsidR="00E805A8">
        <w:tab/>
      </w:r>
      <w:r w:rsidR="00E805A8">
        <w:tab/>
      </w:r>
      <w:r w:rsidR="00E805A8">
        <w:tab/>
      </w:r>
      <w:r w:rsidR="00E805A8">
        <w:tab/>
      </w:r>
      <w:r w:rsidR="00E805A8">
        <w:tab/>
      </w:r>
      <w:r w:rsidR="00E805A8">
        <w:tab/>
      </w:r>
      <w:r w:rsidR="00E805A8">
        <w:tab/>
      </w:r>
      <w:r w:rsidR="00E805A8">
        <w:tab/>
      </w:r>
      <w:r w:rsidR="00D1457D">
        <w:t>15</w:t>
      </w:r>
    </w:p>
    <w:p w:rsidR="00070718" w:rsidRPr="00D91F9D" w:rsidRDefault="00070718" w:rsidP="00070718">
      <w:r w:rsidRPr="00D91F9D">
        <w:t>Cost of Education</w:t>
      </w:r>
      <w:r w:rsidR="00E805A8">
        <w:tab/>
      </w:r>
      <w:r w:rsidR="00E805A8">
        <w:tab/>
      </w:r>
      <w:r w:rsidR="00E805A8">
        <w:tab/>
      </w:r>
      <w:r w:rsidR="00E805A8">
        <w:tab/>
      </w:r>
      <w:r w:rsidR="00E805A8">
        <w:tab/>
      </w:r>
      <w:r w:rsidR="00E805A8">
        <w:tab/>
      </w:r>
      <w:r w:rsidR="00E805A8">
        <w:tab/>
      </w:r>
      <w:r w:rsidR="00E805A8">
        <w:tab/>
      </w:r>
      <w:r w:rsidR="00E805A8">
        <w:tab/>
      </w:r>
      <w:r w:rsidR="00D1457D">
        <w:t>18</w:t>
      </w:r>
    </w:p>
    <w:p w:rsidR="00070718" w:rsidRPr="00D91F9D" w:rsidRDefault="00070718" w:rsidP="00070718">
      <w:r w:rsidRPr="00D91F9D">
        <w:t>Satisfactory Progress, Grading, and Attendance</w:t>
      </w:r>
      <w:r w:rsidR="00E805A8">
        <w:tab/>
      </w:r>
      <w:r w:rsidR="00E805A8">
        <w:tab/>
      </w:r>
      <w:r w:rsidR="00E805A8">
        <w:tab/>
      </w:r>
      <w:r w:rsidR="00E805A8">
        <w:tab/>
      </w:r>
      <w:r w:rsidR="00D1457D">
        <w:t>19</w:t>
      </w:r>
    </w:p>
    <w:p w:rsidR="00070718" w:rsidRPr="00D91F9D" w:rsidRDefault="00070718" w:rsidP="00070718">
      <w:r w:rsidRPr="00D91F9D">
        <w:t>Student Transfer Policy</w:t>
      </w:r>
      <w:r w:rsidR="00E805A8">
        <w:tab/>
      </w:r>
      <w:r w:rsidR="00E805A8">
        <w:tab/>
      </w:r>
      <w:r w:rsidR="00E805A8">
        <w:tab/>
      </w:r>
      <w:r w:rsidR="00E805A8">
        <w:tab/>
      </w:r>
      <w:r w:rsidR="00E805A8">
        <w:tab/>
      </w:r>
      <w:r w:rsidR="00E805A8">
        <w:tab/>
      </w:r>
      <w:r w:rsidR="00E805A8">
        <w:tab/>
      </w:r>
      <w:r w:rsidR="00E805A8">
        <w:tab/>
      </w:r>
      <w:r w:rsidR="00D1457D">
        <w:t>21</w:t>
      </w:r>
    </w:p>
    <w:p w:rsidR="00070718" w:rsidRPr="00D91F9D" w:rsidRDefault="00070718" w:rsidP="00070718">
      <w:r w:rsidRPr="00D91F9D">
        <w:t>Student Services</w:t>
      </w:r>
      <w:r w:rsidR="00E805A8">
        <w:tab/>
      </w:r>
      <w:r w:rsidR="00E805A8">
        <w:tab/>
      </w:r>
      <w:r w:rsidR="00E805A8">
        <w:tab/>
      </w:r>
      <w:r w:rsidR="00E805A8">
        <w:tab/>
      </w:r>
      <w:r w:rsidR="00E805A8">
        <w:tab/>
      </w:r>
      <w:r w:rsidR="00E805A8">
        <w:tab/>
      </w:r>
      <w:r w:rsidR="00E805A8">
        <w:tab/>
      </w:r>
      <w:r w:rsidR="00E805A8">
        <w:tab/>
      </w:r>
      <w:r w:rsidR="00E805A8">
        <w:tab/>
      </w:r>
      <w:r w:rsidR="00D1457D">
        <w:t>22</w:t>
      </w:r>
    </w:p>
    <w:p w:rsidR="00F67554" w:rsidRDefault="00070718" w:rsidP="00070718">
      <w:r w:rsidRPr="00D91F9D">
        <w:t>Rules and Regulations for Conduct</w:t>
      </w:r>
      <w:r w:rsidR="0037257C">
        <w:tab/>
      </w:r>
      <w:r w:rsidR="0037257C">
        <w:tab/>
      </w:r>
      <w:r w:rsidR="0037257C">
        <w:tab/>
      </w:r>
      <w:r w:rsidR="0037257C">
        <w:tab/>
      </w:r>
      <w:r w:rsidR="0037257C">
        <w:tab/>
      </w:r>
      <w:r w:rsidR="0037257C">
        <w:tab/>
      </w:r>
      <w:r w:rsidR="00D1457D">
        <w:t>22</w:t>
      </w:r>
    </w:p>
    <w:p w:rsidR="00070718" w:rsidRPr="00D91F9D" w:rsidRDefault="00F67554" w:rsidP="00070718">
      <w:r w:rsidRPr="00D91F9D">
        <w:t>Leave of Absence</w:t>
      </w:r>
      <w:r>
        <w:tab/>
      </w:r>
      <w:r w:rsidR="00E805A8">
        <w:tab/>
      </w:r>
      <w:r w:rsidR="00E805A8">
        <w:tab/>
      </w:r>
      <w:r w:rsidR="00E805A8">
        <w:tab/>
      </w:r>
      <w:r w:rsidR="00E805A8">
        <w:tab/>
      </w:r>
      <w:r w:rsidR="00E805A8">
        <w:tab/>
      </w:r>
      <w:r w:rsidR="00D1457D">
        <w:tab/>
      </w:r>
      <w:r w:rsidR="00D1457D">
        <w:tab/>
      </w:r>
      <w:r w:rsidR="00D1457D">
        <w:tab/>
        <w:t>23</w:t>
      </w:r>
    </w:p>
    <w:p w:rsidR="00D97CE3" w:rsidRDefault="00070718" w:rsidP="00070718">
      <w:r w:rsidRPr="00D91F9D">
        <w:t>Official Withdrawal Procedure</w:t>
      </w:r>
      <w:r w:rsidR="00D1457D">
        <w:tab/>
      </w:r>
      <w:r w:rsidR="00D1457D">
        <w:tab/>
      </w:r>
      <w:r w:rsidR="00D1457D">
        <w:tab/>
      </w:r>
      <w:r w:rsidR="00D1457D">
        <w:tab/>
      </w:r>
      <w:r w:rsidR="00D1457D">
        <w:tab/>
      </w:r>
      <w:r w:rsidR="00D1457D">
        <w:tab/>
      </w:r>
      <w:r w:rsidR="00D1457D">
        <w:tab/>
        <w:t>23</w:t>
      </w:r>
    </w:p>
    <w:p w:rsidR="00070718" w:rsidRPr="00D91F9D" w:rsidRDefault="00D97CE3" w:rsidP="00070718">
      <w:r w:rsidRPr="00D91F9D">
        <w:t>Family Educational Rights and Privacy Act</w:t>
      </w:r>
      <w:r w:rsidR="00E805A8">
        <w:tab/>
      </w:r>
      <w:r w:rsidR="00E805A8">
        <w:tab/>
      </w:r>
      <w:r w:rsidR="00E805A8">
        <w:tab/>
      </w:r>
      <w:r w:rsidR="00E805A8">
        <w:tab/>
      </w:r>
      <w:r w:rsidR="00E805A8">
        <w:tab/>
      </w:r>
      <w:r w:rsidR="00D1457D">
        <w:t>24</w:t>
      </w:r>
    </w:p>
    <w:p w:rsidR="00070718" w:rsidRPr="00D91F9D" w:rsidRDefault="00070718" w:rsidP="00070718">
      <w:r w:rsidRPr="00D91F9D">
        <w:t>School Security Act Policy</w:t>
      </w:r>
      <w:r w:rsidR="00E805A8">
        <w:tab/>
      </w:r>
      <w:r w:rsidR="00E805A8">
        <w:tab/>
      </w:r>
      <w:r w:rsidR="00E805A8">
        <w:tab/>
      </w:r>
      <w:r w:rsidR="00E805A8">
        <w:tab/>
      </w:r>
      <w:r w:rsidR="00E805A8">
        <w:tab/>
      </w:r>
      <w:r w:rsidR="00E805A8">
        <w:tab/>
      </w:r>
      <w:r w:rsidR="00E805A8">
        <w:tab/>
      </w:r>
      <w:r w:rsidR="00E805A8">
        <w:tab/>
      </w:r>
      <w:r w:rsidR="00D1457D">
        <w:t>26</w:t>
      </w:r>
    </w:p>
    <w:p w:rsidR="00B203E7" w:rsidRDefault="00D1457D" w:rsidP="00070718">
      <w:r>
        <w:t xml:space="preserve">Refund </w:t>
      </w:r>
      <w:r w:rsidR="004C2B66">
        <w:t>Policies</w:t>
      </w:r>
      <w:r w:rsidR="004C2B66">
        <w:tab/>
      </w:r>
      <w:r>
        <w:tab/>
      </w:r>
      <w:r>
        <w:tab/>
      </w:r>
      <w:r>
        <w:tab/>
      </w:r>
      <w:r>
        <w:tab/>
      </w:r>
      <w:r>
        <w:tab/>
      </w:r>
      <w:r>
        <w:tab/>
      </w:r>
      <w:r>
        <w:tab/>
      </w:r>
      <w:r>
        <w:tab/>
        <w:t>26</w:t>
      </w:r>
    </w:p>
    <w:p w:rsidR="00070718" w:rsidRPr="00D91F9D" w:rsidRDefault="00B203E7" w:rsidP="00070718">
      <w:r>
        <w:t xml:space="preserve">Financial Aid                                                                    </w:t>
      </w:r>
      <w:r w:rsidR="00D1457D">
        <w:t xml:space="preserve">                              30</w:t>
      </w:r>
      <w:r w:rsidR="00F67554">
        <w:tab/>
      </w:r>
    </w:p>
    <w:p w:rsidR="00F5228E" w:rsidRDefault="00F5228E" w:rsidP="00F5228E">
      <w:pPr>
        <w:ind w:firstLine="720"/>
        <w:jc w:val="center"/>
        <w:rPr>
          <w:b/>
          <w:bCs/>
        </w:rPr>
      </w:pPr>
    </w:p>
    <w:p w:rsidR="00F5228E" w:rsidRDefault="00F5228E" w:rsidP="00F5228E">
      <w:pPr>
        <w:ind w:firstLine="720"/>
        <w:jc w:val="center"/>
        <w:rPr>
          <w:b/>
          <w:bCs/>
        </w:rPr>
      </w:pPr>
    </w:p>
    <w:p w:rsidR="00F5228E" w:rsidRDefault="00F5228E" w:rsidP="00F5228E">
      <w:pPr>
        <w:ind w:firstLine="720"/>
        <w:jc w:val="center"/>
        <w:rPr>
          <w:b/>
          <w:bCs/>
        </w:rPr>
      </w:pPr>
    </w:p>
    <w:p w:rsidR="00F5228E" w:rsidRDefault="00F5228E" w:rsidP="00F5228E">
      <w:pPr>
        <w:ind w:firstLine="720"/>
        <w:jc w:val="center"/>
        <w:rPr>
          <w:b/>
          <w:bCs/>
        </w:rPr>
      </w:pPr>
    </w:p>
    <w:p w:rsidR="00F5228E" w:rsidRDefault="00F5228E" w:rsidP="00F5228E">
      <w:pPr>
        <w:ind w:firstLine="720"/>
        <w:jc w:val="center"/>
        <w:rPr>
          <w:b/>
          <w:bCs/>
        </w:rPr>
      </w:pPr>
    </w:p>
    <w:p w:rsidR="00F5228E" w:rsidRDefault="00F5228E" w:rsidP="00F5228E">
      <w:pPr>
        <w:ind w:firstLine="720"/>
        <w:jc w:val="center"/>
        <w:rPr>
          <w:b/>
          <w:bCs/>
        </w:rPr>
      </w:pPr>
    </w:p>
    <w:p w:rsidR="00F5228E" w:rsidRDefault="00F5228E" w:rsidP="00F5228E">
      <w:pPr>
        <w:ind w:firstLine="720"/>
        <w:jc w:val="center"/>
        <w:rPr>
          <w:b/>
          <w:bCs/>
        </w:rPr>
      </w:pPr>
    </w:p>
    <w:p w:rsidR="00F5228E" w:rsidRDefault="00F5228E" w:rsidP="00F5228E">
      <w:pPr>
        <w:ind w:firstLine="720"/>
        <w:jc w:val="center"/>
        <w:rPr>
          <w:b/>
          <w:bCs/>
        </w:rPr>
      </w:pPr>
    </w:p>
    <w:p w:rsidR="00F5228E" w:rsidRDefault="00F5228E" w:rsidP="00F5228E">
      <w:pPr>
        <w:ind w:firstLine="720"/>
        <w:jc w:val="center"/>
        <w:rPr>
          <w:b/>
          <w:bCs/>
        </w:rPr>
      </w:pPr>
    </w:p>
    <w:p w:rsidR="00F5228E" w:rsidRDefault="00F5228E" w:rsidP="00F5228E">
      <w:pPr>
        <w:ind w:firstLine="720"/>
        <w:jc w:val="center"/>
        <w:rPr>
          <w:b/>
          <w:bCs/>
        </w:rPr>
      </w:pPr>
    </w:p>
    <w:p w:rsidR="00F5228E" w:rsidRDefault="00F5228E" w:rsidP="00F5228E">
      <w:pPr>
        <w:ind w:firstLine="720"/>
        <w:jc w:val="center"/>
        <w:rPr>
          <w:b/>
          <w:bCs/>
        </w:rPr>
      </w:pPr>
    </w:p>
    <w:p w:rsidR="00F5228E" w:rsidRDefault="00F5228E" w:rsidP="00F5228E">
      <w:pPr>
        <w:ind w:firstLine="720"/>
        <w:jc w:val="center"/>
        <w:rPr>
          <w:b/>
          <w:bCs/>
        </w:rPr>
      </w:pPr>
    </w:p>
    <w:p w:rsidR="00F5228E" w:rsidRDefault="00F5228E" w:rsidP="00F5228E">
      <w:pPr>
        <w:ind w:firstLine="720"/>
        <w:jc w:val="center"/>
        <w:rPr>
          <w:b/>
          <w:bCs/>
        </w:rPr>
      </w:pPr>
    </w:p>
    <w:p w:rsidR="00F5228E" w:rsidRDefault="00F5228E" w:rsidP="00F5228E">
      <w:pPr>
        <w:ind w:firstLine="720"/>
        <w:jc w:val="center"/>
        <w:rPr>
          <w:b/>
          <w:bCs/>
        </w:rPr>
      </w:pPr>
    </w:p>
    <w:p w:rsidR="00F5228E" w:rsidRDefault="00F5228E" w:rsidP="00F5228E">
      <w:pPr>
        <w:ind w:firstLine="720"/>
        <w:jc w:val="center"/>
        <w:rPr>
          <w:b/>
          <w:bCs/>
        </w:rPr>
      </w:pPr>
    </w:p>
    <w:p w:rsidR="000D2965" w:rsidRDefault="000D2965" w:rsidP="00F5228E">
      <w:pPr>
        <w:ind w:firstLine="720"/>
        <w:jc w:val="center"/>
        <w:rPr>
          <w:b/>
          <w:bCs/>
        </w:rPr>
      </w:pPr>
    </w:p>
    <w:p w:rsidR="000D2965" w:rsidRDefault="000D2965" w:rsidP="00F5228E">
      <w:pPr>
        <w:ind w:firstLine="720"/>
        <w:jc w:val="center"/>
        <w:rPr>
          <w:b/>
          <w:bCs/>
        </w:rPr>
      </w:pPr>
    </w:p>
    <w:p w:rsidR="000D2965" w:rsidRDefault="000D2965" w:rsidP="00F5228E">
      <w:pPr>
        <w:ind w:firstLine="720"/>
        <w:jc w:val="center"/>
        <w:rPr>
          <w:b/>
          <w:bCs/>
        </w:rPr>
      </w:pPr>
    </w:p>
    <w:p w:rsidR="00F5228E" w:rsidRDefault="00F5228E" w:rsidP="00F5228E">
      <w:pPr>
        <w:ind w:firstLine="720"/>
        <w:jc w:val="center"/>
        <w:rPr>
          <w:b/>
          <w:bCs/>
        </w:rPr>
      </w:pPr>
    </w:p>
    <w:p w:rsidR="000D2965" w:rsidRDefault="000D2965" w:rsidP="000D2965">
      <w:pPr>
        <w:ind w:firstLine="720"/>
        <w:rPr>
          <w:b/>
          <w:bCs/>
        </w:rPr>
      </w:pPr>
    </w:p>
    <w:p w:rsidR="00070718" w:rsidRPr="00F5228E" w:rsidRDefault="00070718" w:rsidP="000D2965">
      <w:pPr>
        <w:ind w:firstLine="720"/>
        <w:jc w:val="center"/>
      </w:pPr>
      <w:r w:rsidRPr="00D91F9D">
        <w:rPr>
          <w:b/>
          <w:caps/>
          <w:sz w:val="28"/>
          <w:szCs w:val="28"/>
        </w:rPr>
        <w:t>Philosophy, Objectives, and Mission</w:t>
      </w:r>
    </w:p>
    <w:p w:rsidR="00070718" w:rsidRPr="00AB25C1" w:rsidRDefault="00070718" w:rsidP="00070718">
      <w:pPr>
        <w:rPr>
          <w:b/>
          <w:bCs/>
        </w:rPr>
      </w:pPr>
    </w:p>
    <w:p w:rsidR="00070718" w:rsidRPr="00D91F9D" w:rsidRDefault="00070718" w:rsidP="00C95B5D">
      <w:pPr>
        <w:pStyle w:val="Heading2"/>
        <w:jc w:val="center"/>
        <w:rPr>
          <w:sz w:val="24"/>
        </w:rPr>
      </w:pPr>
      <w:r w:rsidRPr="00D91F9D">
        <w:rPr>
          <w:sz w:val="24"/>
        </w:rPr>
        <w:t>Statement of Philosophy</w:t>
      </w:r>
    </w:p>
    <w:p w:rsidR="00070718" w:rsidRDefault="00070718" w:rsidP="00070718"/>
    <w:p w:rsidR="00070718" w:rsidRDefault="00070718" w:rsidP="00070718">
      <w:r>
        <w:t>Aiken School of Cosmetology</w:t>
      </w:r>
      <w:r w:rsidR="00C56F04">
        <w:t xml:space="preserve"> and Barbering</w:t>
      </w:r>
      <w:r>
        <w:t xml:space="preserve"> offers an e</w:t>
      </w:r>
      <w:r w:rsidR="00C56F04">
        <w:t xml:space="preserve">xcellent education in the fields </w:t>
      </w:r>
      <w:r>
        <w:t>of Cosmetology</w:t>
      </w:r>
      <w:r w:rsidR="00C56F04">
        <w:t xml:space="preserve"> and Barbering</w:t>
      </w:r>
      <w:r>
        <w:t>.  We will prepare each individual student to be employable in the job market.</w:t>
      </w:r>
    </w:p>
    <w:p w:rsidR="00070718" w:rsidRDefault="00070718" w:rsidP="00070718"/>
    <w:p w:rsidR="00070718" w:rsidRDefault="00070718" w:rsidP="00070718"/>
    <w:p w:rsidR="00070718" w:rsidRPr="001A3FED" w:rsidRDefault="00070718" w:rsidP="00070718">
      <w:pPr>
        <w:jc w:val="center"/>
        <w:rPr>
          <w:b/>
          <w:bCs/>
        </w:rPr>
      </w:pPr>
      <w:r w:rsidRPr="001A3FED">
        <w:rPr>
          <w:b/>
          <w:bCs/>
        </w:rPr>
        <w:t>Objectives of Programs</w:t>
      </w:r>
    </w:p>
    <w:p w:rsidR="00070718" w:rsidRDefault="00070718" w:rsidP="00070718">
      <w:pPr>
        <w:rPr>
          <w:b/>
          <w:bCs/>
          <w:sz w:val="28"/>
        </w:rPr>
      </w:pPr>
    </w:p>
    <w:p w:rsidR="00070718" w:rsidRDefault="00070718" w:rsidP="00070718">
      <w:r>
        <w:t xml:space="preserve">Students will be trained in the skills necessary to meet the South Carolina State Board of Cosmetology </w:t>
      </w:r>
      <w:r w:rsidR="00C56F04">
        <w:t xml:space="preserve">and the South Carolina State Board of Barber Examiners </w:t>
      </w:r>
      <w:r>
        <w:t>proficiency standards for the board examination.</w:t>
      </w:r>
    </w:p>
    <w:p w:rsidR="00070718" w:rsidRDefault="00070718" w:rsidP="00070718"/>
    <w:p w:rsidR="00070718" w:rsidRDefault="00070718" w:rsidP="00070718">
      <w:r>
        <w:t>Students will satisfactorily complete all required theory and practical work.</w:t>
      </w:r>
    </w:p>
    <w:p w:rsidR="00070718" w:rsidRDefault="00070718" w:rsidP="00070718"/>
    <w:p w:rsidR="00070718" w:rsidRDefault="00070718" w:rsidP="00070718">
      <w:r>
        <w:t xml:space="preserve">Students will complete necessary contract hours in each subject area to meet South Carolina State Board of Cosmetology </w:t>
      </w:r>
      <w:r w:rsidR="00C56F04">
        <w:t xml:space="preserve">and South Carolina State Board of Barber Examiners </w:t>
      </w:r>
      <w:r>
        <w:t>requirements.</w:t>
      </w:r>
    </w:p>
    <w:p w:rsidR="00070718" w:rsidRDefault="00070718" w:rsidP="00070718"/>
    <w:p w:rsidR="00070718" w:rsidRDefault="00070718" w:rsidP="00070718"/>
    <w:p w:rsidR="00070718" w:rsidRPr="001A3FED" w:rsidRDefault="00070718" w:rsidP="00070718">
      <w:pPr>
        <w:jc w:val="center"/>
        <w:rPr>
          <w:b/>
          <w:bCs/>
        </w:rPr>
      </w:pPr>
      <w:r w:rsidRPr="001A3FED">
        <w:rPr>
          <w:b/>
          <w:bCs/>
        </w:rPr>
        <w:t>Mission</w:t>
      </w:r>
      <w:r>
        <w:rPr>
          <w:b/>
          <w:bCs/>
        </w:rPr>
        <w:t xml:space="preserve"> Statement</w:t>
      </w:r>
    </w:p>
    <w:p w:rsidR="00070718" w:rsidRDefault="00070718" w:rsidP="00070718"/>
    <w:p w:rsidR="00070718" w:rsidRDefault="00070718" w:rsidP="00070718">
      <w:r>
        <w:t xml:space="preserve">Aiken School of Cosmetology </w:t>
      </w:r>
      <w:r w:rsidR="00C56F04">
        <w:t xml:space="preserve">and Barbering </w:t>
      </w:r>
      <w:r>
        <w:t>will prepare each student for a career in C</w:t>
      </w:r>
      <w:r w:rsidR="007A2840">
        <w:t>osmetology</w:t>
      </w:r>
      <w:r w:rsidR="00797121">
        <w:t xml:space="preserve">, Nail Technology, Esthetics, </w:t>
      </w:r>
      <w:r w:rsidR="007A2840">
        <w:t>Barbering</w:t>
      </w:r>
      <w:r w:rsidR="00797121">
        <w:t xml:space="preserve"> and Instructor Training.</w:t>
      </w:r>
    </w:p>
    <w:p w:rsidR="00070718" w:rsidRDefault="00070718" w:rsidP="00070718"/>
    <w:p w:rsidR="00070718" w:rsidRDefault="00070718" w:rsidP="00070718">
      <w:r>
        <w:t>To prepare the student with all the skills needed to pass the South Carolina State Board examination.</w:t>
      </w:r>
    </w:p>
    <w:p w:rsidR="00070718" w:rsidRDefault="00070718" w:rsidP="00070718"/>
    <w:p w:rsidR="00070718" w:rsidRDefault="00070718" w:rsidP="00070718">
      <w:r>
        <w:t>To prepare students with not just the basics of C</w:t>
      </w:r>
      <w:r w:rsidR="007A2840">
        <w:t xml:space="preserve">osmetology, Nail Technology, </w:t>
      </w:r>
      <w:r>
        <w:t xml:space="preserve">Esthetics, </w:t>
      </w:r>
      <w:r w:rsidR="007A2840">
        <w:t xml:space="preserve">Barbering, </w:t>
      </w:r>
      <w:r w:rsidR="00797121">
        <w:t xml:space="preserve">and Instructor </w:t>
      </w:r>
      <w:proofErr w:type="spellStart"/>
      <w:r w:rsidR="00797121">
        <w:t>Trainng</w:t>
      </w:r>
      <w:proofErr w:type="spellEnd"/>
      <w:r w:rsidR="00797121">
        <w:t xml:space="preserve"> </w:t>
      </w:r>
      <w:r>
        <w:t>but the most advanced techniques available in their field.</w:t>
      </w:r>
    </w:p>
    <w:p w:rsidR="00070718" w:rsidRDefault="00070718" w:rsidP="00070718"/>
    <w:p w:rsidR="00070718" w:rsidRDefault="00070718" w:rsidP="00070718">
      <w:r>
        <w:t>To prepare students to be employable in the job market.</w:t>
      </w:r>
    </w:p>
    <w:p w:rsidR="00070718" w:rsidRDefault="00070718" w:rsidP="00070718"/>
    <w:p w:rsidR="00F510D6" w:rsidRDefault="00F510D6" w:rsidP="00F5228E">
      <w:pPr>
        <w:jc w:val="center"/>
        <w:rPr>
          <w:b/>
          <w:bCs/>
        </w:rPr>
      </w:pPr>
    </w:p>
    <w:p w:rsidR="00F5228E" w:rsidRDefault="00F5228E" w:rsidP="00F5228E">
      <w:pPr>
        <w:jc w:val="center"/>
        <w:rPr>
          <w:b/>
          <w:bCs/>
        </w:rPr>
      </w:pPr>
    </w:p>
    <w:p w:rsidR="00F5228E" w:rsidRDefault="00F5228E" w:rsidP="00F5228E">
      <w:pPr>
        <w:jc w:val="center"/>
        <w:rPr>
          <w:b/>
          <w:bCs/>
        </w:rPr>
      </w:pPr>
    </w:p>
    <w:p w:rsidR="00F5228E" w:rsidRDefault="00F5228E" w:rsidP="00F5228E">
      <w:pPr>
        <w:jc w:val="center"/>
        <w:rPr>
          <w:b/>
          <w:bCs/>
        </w:rPr>
      </w:pPr>
    </w:p>
    <w:p w:rsidR="00F5228E" w:rsidRDefault="00F5228E" w:rsidP="00F5228E">
      <w:pPr>
        <w:jc w:val="center"/>
        <w:rPr>
          <w:b/>
          <w:bCs/>
        </w:rPr>
      </w:pPr>
    </w:p>
    <w:p w:rsidR="00F5228E" w:rsidRDefault="00F5228E" w:rsidP="00F5228E">
      <w:pPr>
        <w:jc w:val="center"/>
        <w:rPr>
          <w:b/>
          <w:bCs/>
        </w:rPr>
      </w:pPr>
    </w:p>
    <w:p w:rsidR="00F5228E" w:rsidRDefault="00F5228E" w:rsidP="00F5228E">
      <w:pPr>
        <w:jc w:val="center"/>
        <w:rPr>
          <w:b/>
          <w:bCs/>
        </w:rPr>
      </w:pPr>
    </w:p>
    <w:p w:rsidR="00F5228E" w:rsidRDefault="00F5228E" w:rsidP="00F5228E">
      <w:pPr>
        <w:jc w:val="center"/>
        <w:rPr>
          <w:b/>
          <w:bCs/>
        </w:rPr>
      </w:pPr>
    </w:p>
    <w:p w:rsidR="00F5228E" w:rsidRDefault="00F5228E" w:rsidP="00F5228E">
      <w:pPr>
        <w:jc w:val="center"/>
        <w:rPr>
          <w:b/>
          <w:bCs/>
        </w:rPr>
      </w:pPr>
    </w:p>
    <w:p w:rsidR="00F5228E" w:rsidRDefault="00F5228E" w:rsidP="00F5228E">
      <w:pPr>
        <w:jc w:val="center"/>
        <w:rPr>
          <w:b/>
          <w:bCs/>
        </w:rPr>
      </w:pPr>
    </w:p>
    <w:p w:rsidR="00F5228E" w:rsidRDefault="00F5228E" w:rsidP="00F5228E">
      <w:pPr>
        <w:jc w:val="center"/>
        <w:rPr>
          <w:rFonts w:cs="Arial"/>
        </w:rPr>
      </w:pPr>
    </w:p>
    <w:p w:rsidR="000D2965" w:rsidRDefault="000D2965" w:rsidP="00F5228E">
      <w:pPr>
        <w:jc w:val="center"/>
        <w:rPr>
          <w:rFonts w:cs="Arial"/>
        </w:rPr>
      </w:pPr>
    </w:p>
    <w:p w:rsidR="000D2965" w:rsidRDefault="000D2965" w:rsidP="00F5228E">
      <w:pPr>
        <w:jc w:val="center"/>
        <w:rPr>
          <w:rFonts w:cs="Arial"/>
        </w:rPr>
      </w:pPr>
    </w:p>
    <w:p w:rsidR="000D2965" w:rsidRDefault="000D2965" w:rsidP="00F5228E">
      <w:pPr>
        <w:jc w:val="center"/>
        <w:rPr>
          <w:rFonts w:cs="Arial"/>
        </w:rPr>
      </w:pPr>
    </w:p>
    <w:p w:rsidR="00F510D6" w:rsidRPr="00D8796F" w:rsidRDefault="00F510D6" w:rsidP="00F510D6">
      <w:pPr>
        <w:pStyle w:val="Heading1"/>
        <w:jc w:val="center"/>
        <w:rPr>
          <w:rFonts w:cs="Arial"/>
          <w:b/>
          <w:bCs/>
          <w:caps/>
          <w:sz w:val="28"/>
          <w:szCs w:val="28"/>
        </w:rPr>
      </w:pPr>
      <w:r w:rsidRPr="00D8796F">
        <w:rPr>
          <w:rFonts w:cs="Arial"/>
          <w:b/>
          <w:bCs/>
          <w:caps/>
          <w:sz w:val="28"/>
          <w:szCs w:val="28"/>
        </w:rPr>
        <w:t>Accreditation and Licensing</w:t>
      </w:r>
    </w:p>
    <w:p w:rsidR="00F510D6" w:rsidRDefault="00F510D6" w:rsidP="00F510D6">
      <w:pPr>
        <w:jc w:val="center"/>
        <w:rPr>
          <w:rFonts w:cs="Arial"/>
        </w:rPr>
      </w:pPr>
    </w:p>
    <w:p w:rsidR="00F510D6" w:rsidRDefault="00F510D6" w:rsidP="00F510D6">
      <w:pPr>
        <w:jc w:val="center"/>
        <w:rPr>
          <w:rFonts w:cs="Arial"/>
        </w:rPr>
      </w:pPr>
      <w:r>
        <w:rPr>
          <w:rFonts w:cs="Arial"/>
        </w:rPr>
        <w:t>Aiken School of Cosmetology</w:t>
      </w:r>
      <w:r w:rsidR="00115570">
        <w:rPr>
          <w:rFonts w:cs="Arial"/>
        </w:rPr>
        <w:t xml:space="preserve"> and Barbering</w:t>
      </w:r>
      <w:r>
        <w:rPr>
          <w:rFonts w:cs="Arial"/>
        </w:rPr>
        <w:t xml:space="preserve"> is licensed by:</w:t>
      </w:r>
    </w:p>
    <w:p w:rsidR="00F510D6" w:rsidRDefault="00F510D6" w:rsidP="00F510D6">
      <w:pPr>
        <w:jc w:val="center"/>
        <w:rPr>
          <w:rFonts w:cs="Arial"/>
        </w:rPr>
      </w:pPr>
    </w:p>
    <w:p w:rsidR="00F510D6" w:rsidRDefault="00F510D6" w:rsidP="00F510D6">
      <w:pPr>
        <w:jc w:val="center"/>
        <w:rPr>
          <w:rFonts w:cs="Arial"/>
        </w:rPr>
      </w:pPr>
      <w:r>
        <w:rPr>
          <w:rFonts w:cs="Arial"/>
        </w:rPr>
        <w:t>South Carolina Department of Labor, Licensing,</w:t>
      </w:r>
    </w:p>
    <w:p w:rsidR="00F510D6" w:rsidRDefault="00F510D6" w:rsidP="00F510D6">
      <w:pPr>
        <w:jc w:val="center"/>
        <w:rPr>
          <w:rFonts w:cs="Arial"/>
        </w:rPr>
      </w:pPr>
      <w:r>
        <w:rPr>
          <w:rFonts w:cs="Arial"/>
        </w:rPr>
        <w:t>And Regulation Board of Cosmetology</w:t>
      </w:r>
    </w:p>
    <w:p w:rsidR="00F510D6" w:rsidRDefault="00E8461F" w:rsidP="00F510D6">
      <w:pPr>
        <w:jc w:val="center"/>
        <w:rPr>
          <w:rFonts w:cs="Arial"/>
        </w:rPr>
      </w:pPr>
      <w:r>
        <w:rPr>
          <w:rFonts w:cs="Arial"/>
        </w:rPr>
        <w:t>And</w:t>
      </w:r>
    </w:p>
    <w:p w:rsidR="00E8461F" w:rsidRDefault="00E8461F" w:rsidP="00F510D6">
      <w:pPr>
        <w:jc w:val="center"/>
        <w:rPr>
          <w:rFonts w:cs="Arial"/>
        </w:rPr>
      </w:pPr>
      <w:r>
        <w:rPr>
          <w:rFonts w:cs="Arial"/>
        </w:rPr>
        <w:t xml:space="preserve">South Carolina Department of Labor, Licensing, </w:t>
      </w:r>
    </w:p>
    <w:p w:rsidR="00E8461F" w:rsidRDefault="00E8461F" w:rsidP="00F510D6">
      <w:pPr>
        <w:jc w:val="center"/>
        <w:rPr>
          <w:rFonts w:cs="Arial"/>
        </w:rPr>
      </w:pPr>
      <w:r>
        <w:rPr>
          <w:rFonts w:cs="Arial"/>
        </w:rPr>
        <w:t>And Regulation Board of Barber Examiners</w:t>
      </w:r>
    </w:p>
    <w:p w:rsidR="00E8461F" w:rsidRDefault="00E8461F" w:rsidP="00F510D6">
      <w:pPr>
        <w:jc w:val="center"/>
        <w:rPr>
          <w:rFonts w:cs="Arial"/>
        </w:rPr>
      </w:pPr>
    </w:p>
    <w:p w:rsidR="00F510D6" w:rsidRDefault="00F510D6" w:rsidP="00F510D6">
      <w:pPr>
        <w:jc w:val="center"/>
        <w:rPr>
          <w:rFonts w:cs="Arial"/>
        </w:rPr>
      </w:pPr>
      <w:r>
        <w:rPr>
          <w:rFonts w:cs="Arial"/>
        </w:rPr>
        <w:t>110 Synergy Drive</w:t>
      </w:r>
    </w:p>
    <w:p w:rsidR="00F510D6" w:rsidRDefault="00F510D6" w:rsidP="00F510D6">
      <w:pPr>
        <w:jc w:val="center"/>
        <w:rPr>
          <w:rFonts w:cs="Arial"/>
        </w:rPr>
      </w:pPr>
      <w:r>
        <w:rPr>
          <w:rFonts w:cs="Arial"/>
        </w:rPr>
        <w:t>P.O. Box 11329</w:t>
      </w:r>
    </w:p>
    <w:p w:rsidR="00F510D6" w:rsidRDefault="00F510D6" w:rsidP="00F510D6">
      <w:pPr>
        <w:jc w:val="center"/>
        <w:rPr>
          <w:rFonts w:cs="Arial"/>
        </w:rPr>
      </w:pPr>
      <w:r>
        <w:rPr>
          <w:rFonts w:cs="Arial"/>
        </w:rPr>
        <w:t>Columbia S.C. 29211-1329</w:t>
      </w:r>
    </w:p>
    <w:p w:rsidR="00F510D6" w:rsidRDefault="00F510D6" w:rsidP="00F510D6">
      <w:pPr>
        <w:jc w:val="center"/>
        <w:rPr>
          <w:rFonts w:cs="Arial"/>
        </w:rPr>
      </w:pPr>
    </w:p>
    <w:p w:rsidR="00F510D6" w:rsidRDefault="00F510D6" w:rsidP="00F510D6">
      <w:pPr>
        <w:jc w:val="center"/>
        <w:rPr>
          <w:rFonts w:cs="Arial"/>
        </w:rPr>
      </w:pPr>
      <w:r>
        <w:rPr>
          <w:rFonts w:cs="Arial"/>
        </w:rPr>
        <w:t>Phone:  803-896-4494</w:t>
      </w:r>
    </w:p>
    <w:p w:rsidR="00F510D6" w:rsidRDefault="00F510D6" w:rsidP="00F510D6">
      <w:pPr>
        <w:jc w:val="center"/>
        <w:rPr>
          <w:rFonts w:cs="Arial"/>
        </w:rPr>
      </w:pPr>
    </w:p>
    <w:p w:rsidR="00EA35D9" w:rsidRDefault="00EA35D9" w:rsidP="00F510D6">
      <w:pPr>
        <w:jc w:val="center"/>
        <w:rPr>
          <w:rFonts w:cs="Arial"/>
        </w:rPr>
      </w:pPr>
    </w:p>
    <w:p w:rsidR="00F510D6" w:rsidRDefault="00EA35D9" w:rsidP="00F510D6">
      <w:pPr>
        <w:jc w:val="center"/>
        <w:rPr>
          <w:rFonts w:cs="Arial"/>
        </w:rPr>
      </w:pPr>
      <w:r>
        <w:rPr>
          <w:rFonts w:cs="Arial"/>
        </w:rPr>
        <w:t xml:space="preserve">Aiken School of Cosmetology </w:t>
      </w:r>
      <w:r w:rsidR="00E8461F">
        <w:rPr>
          <w:rFonts w:cs="Arial"/>
        </w:rPr>
        <w:t xml:space="preserve">and Barbering </w:t>
      </w:r>
      <w:r>
        <w:rPr>
          <w:rFonts w:cs="Arial"/>
        </w:rPr>
        <w:t>is accredited by:</w:t>
      </w:r>
    </w:p>
    <w:p w:rsidR="00EA35D9" w:rsidRDefault="00EA35D9" w:rsidP="00F510D6">
      <w:pPr>
        <w:jc w:val="center"/>
        <w:rPr>
          <w:rFonts w:cs="Arial"/>
        </w:rPr>
      </w:pPr>
    </w:p>
    <w:p w:rsidR="00EA35D9" w:rsidRDefault="00EA35D9" w:rsidP="00F510D6">
      <w:pPr>
        <w:jc w:val="center"/>
        <w:rPr>
          <w:rFonts w:cs="Arial"/>
        </w:rPr>
      </w:pPr>
      <w:r>
        <w:rPr>
          <w:rFonts w:cs="Arial"/>
        </w:rPr>
        <w:t>Council on Occupational Education</w:t>
      </w:r>
    </w:p>
    <w:p w:rsidR="00EA35D9" w:rsidRDefault="00EA35D9" w:rsidP="00F510D6">
      <w:pPr>
        <w:jc w:val="center"/>
        <w:rPr>
          <w:rFonts w:cs="Arial"/>
        </w:rPr>
      </w:pPr>
    </w:p>
    <w:p w:rsidR="00742EBB" w:rsidRDefault="00742EBB" w:rsidP="00742EBB">
      <w:pPr>
        <w:jc w:val="center"/>
        <w:rPr>
          <w:rFonts w:cs="Arial"/>
        </w:rPr>
      </w:pPr>
      <w:r>
        <w:rPr>
          <w:rFonts w:cs="Arial"/>
        </w:rPr>
        <w:t>7840 Roswell Road</w:t>
      </w:r>
    </w:p>
    <w:p w:rsidR="00742EBB" w:rsidRDefault="00742EBB" w:rsidP="00742EBB">
      <w:pPr>
        <w:jc w:val="center"/>
        <w:rPr>
          <w:rFonts w:cs="Arial"/>
        </w:rPr>
      </w:pPr>
      <w:r>
        <w:rPr>
          <w:rFonts w:cs="Arial"/>
        </w:rPr>
        <w:t>Building 300, Suite 325</w:t>
      </w:r>
    </w:p>
    <w:p w:rsidR="00742EBB" w:rsidRDefault="00742EBB" w:rsidP="00742EBB">
      <w:pPr>
        <w:jc w:val="center"/>
        <w:rPr>
          <w:rFonts w:cs="Arial"/>
        </w:rPr>
      </w:pPr>
      <w:r>
        <w:rPr>
          <w:rFonts w:cs="Arial"/>
        </w:rPr>
        <w:t>Atlanta, GA 30350</w:t>
      </w:r>
    </w:p>
    <w:p w:rsidR="00EA35D9" w:rsidRDefault="00EA35D9" w:rsidP="00F510D6">
      <w:pPr>
        <w:jc w:val="center"/>
        <w:rPr>
          <w:rFonts w:cs="Arial"/>
        </w:rPr>
      </w:pPr>
    </w:p>
    <w:p w:rsidR="00EA35D9" w:rsidRDefault="00EA35D9" w:rsidP="00F510D6">
      <w:pPr>
        <w:jc w:val="center"/>
        <w:rPr>
          <w:rFonts w:cs="Arial"/>
        </w:rPr>
      </w:pPr>
      <w:r>
        <w:rPr>
          <w:rFonts w:cs="Arial"/>
        </w:rPr>
        <w:t>Phone: 770-396-3898 or 800-917-2081</w:t>
      </w:r>
    </w:p>
    <w:p w:rsidR="00EA35D9" w:rsidRDefault="00EA35D9" w:rsidP="00F510D6">
      <w:pPr>
        <w:jc w:val="center"/>
        <w:rPr>
          <w:rFonts w:cs="Arial"/>
        </w:rPr>
      </w:pPr>
      <w:r>
        <w:rPr>
          <w:rFonts w:cs="Arial"/>
        </w:rPr>
        <w:t>Fax:  770-396-3790</w:t>
      </w:r>
    </w:p>
    <w:p w:rsidR="00EA35D9" w:rsidRDefault="00EA35D9" w:rsidP="00F510D6">
      <w:pPr>
        <w:jc w:val="center"/>
        <w:rPr>
          <w:rFonts w:cs="Arial"/>
        </w:rPr>
      </w:pPr>
      <w:r>
        <w:rPr>
          <w:rFonts w:cs="Arial"/>
        </w:rPr>
        <w:t>www.council.org</w:t>
      </w:r>
    </w:p>
    <w:p w:rsidR="00F510D6" w:rsidRDefault="00F510D6" w:rsidP="00F510D6">
      <w:pPr>
        <w:rPr>
          <w:rFonts w:cs="Arial"/>
        </w:rPr>
      </w:pPr>
    </w:p>
    <w:p w:rsidR="00EA35D9" w:rsidRDefault="00EA35D9" w:rsidP="00F510D6">
      <w:pPr>
        <w:rPr>
          <w:rFonts w:cs="Arial"/>
        </w:rPr>
      </w:pPr>
    </w:p>
    <w:p w:rsidR="00F510D6" w:rsidRDefault="00F510D6" w:rsidP="00F510D6">
      <w:pPr>
        <w:jc w:val="center"/>
        <w:rPr>
          <w:rFonts w:cs="Arial"/>
        </w:rPr>
      </w:pPr>
      <w:r>
        <w:rPr>
          <w:rFonts w:cs="Arial"/>
        </w:rPr>
        <w:t>Licensure is displayed outside the office facility.</w:t>
      </w:r>
    </w:p>
    <w:p w:rsidR="00F510D6" w:rsidRDefault="00F510D6" w:rsidP="00F510D6">
      <w:pPr>
        <w:jc w:val="center"/>
        <w:rPr>
          <w:rFonts w:cs="Arial"/>
        </w:rPr>
      </w:pPr>
    </w:p>
    <w:p w:rsidR="00F510D6" w:rsidRDefault="00F510D6" w:rsidP="00F510D6">
      <w:pPr>
        <w:jc w:val="center"/>
        <w:rPr>
          <w:rFonts w:cs="Arial"/>
        </w:rPr>
      </w:pPr>
      <w:r>
        <w:rPr>
          <w:rFonts w:cs="Arial"/>
        </w:rPr>
        <w:t>School rules are found in the Student Handbook.</w:t>
      </w:r>
    </w:p>
    <w:p w:rsidR="00F510D6" w:rsidRDefault="00F510D6" w:rsidP="00F510D6">
      <w:pPr>
        <w:rPr>
          <w:rFonts w:cs="Arial"/>
        </w:rPr>
      </w:pPr>
    </w:p>
    <w:p w:rsidR="00F510D6" w:rsidRDefault="00F510D6" w:rsidP="00F5228E">
      <w:pPr>
        <w:jc w:val="center"/>
        <w:rPr>
          <w:b/>
          <w:bCs/>
        </w:rPr>
      </w:pPr>
    </w:p>
    <w:p w:rsidR="00F5228E" w:rsidRDefault="00F5228E" w:rsidP="00F5228E">
      <w:pPr>
        <w:jc w:val="center"/>
        <w:rPr>
          <w:b/>
          <w:bCs/>
        </w:rPr>
      </w:pPr>
    </w:p>
    <w:p w:rsidR="00F5228E" w:rsidRDefault="00F5228E" w:rsidP="00F5228E">
      <w:pPr>
        <w:jc w:val="center"/>
        <w:rPr>
          <w:b/>
          <w:bCs/>
        </w:rPr>
      </w:pPr>
    </w:p>
    <w:p w:rsidR="00F5228E" w:rsidRDefault="00F5228E" w:rsidP="00F5228E">
      <w:pPr>
        <w:jc w:val="center"/>
        <w:rPr>
          <w:b/>
          <w:bCs/>
        </w:rPr>
      </w:pPr>
    </w:p>
    <w:p w:rsidR="00F5228E" w:rsidRDefault="00F5228E" w:rsidP="00F5228E">
      <w:pPr>
        <w:jc w:val="center"/>
        <w:rPr>
          <w:b/>
          <w:bCs/>
        </w:rPr>
      </w:pPr>
    </w:p>
    <w:p w:rsidR="00F5228E" w:rsidRDefault="00F5228E" w:rsidP="00F5228E">
      <w:pPr>
        <w:jc w:val="center"/>
        <w:rPr>
          <w:b/>
          <w:bCs/>
        </w:rPr>
      </w:pPr>
    </w:p>
    <w:p w:rsidR="00F5228E" w:rsidRDefault="00F5228E" w:rsidP="00F5228E">
      <w:pPr>
        <w:jc w:val="center"/>
        <w:rPr>
          <w:b/>
          <w:bCs/>
        </w:rPr>
      </w:pPr>
    </w:p>
    <w:p w:rsidR="00F5228E" w:rsidRDefault="00F5228E" w:rsidP="00F5228E">
      <w:pPr>
        <w:jc w:val="center"/>
        <w:rPr>
          <w:b/>
          <w:bCs/>
        </w:rPr>
      </w:pPr>
    </w:p>
    <w:p w:rsidR="00CC3C19" w:rsidRDefault="00CC3C19" w:rsidP="00CC3C19">
      <w:pPr>
        <w:rPr>
          <w:b/>
          <w:bCs/>
        </w:rPr>
      </w:pPr>
    </w:p>
    <w:p w:rsidR="00CC3C19" w:rsidRDefault="00CC3C19" w:rsidP="00CC3C19"/>
    <w:p w:rsidR="00F510D6" w:rsidRPr="009A605B" w:rsidRDefault="00F510D6" w:rsidP="00F510D6">
      <w:pPr>
        <w:jc w:val="center"/>
        <w:rPr>
          <w:caps/>
        </w:rPr>
      </w:pPr>
      <w:r w:rsidRPr="009A605B">
        <w:rPr>
          <w:b/>
          <w:bCs/>
          <w:caps/>
          <w:sz w:val="28"/>
          <w:szCs w:val="28"/>
        </w:rPr>
        <w:t>Facilities</w:t>
      </w:r>
    </w:p>
    <w:p w:rsidR="00F510D6" w:rsidRDefault="00F510D6" w:rsidP="00F510D6"/>
    <w:p w:rsidR="00F510D6" w:rsidRDefault="00E8461F" w:rsidP="00F510D6">
      <w:r>
        <w:t>The Cosmetology, Nail Technology, and Esthetics Programs have</w:t>
      </w:r>
      <w:r w:rsidR="00F510D6">
        <w:t xml:space="preserve"> a large clinic floor area with 16 stations, 2 classrooms, 2 restro</w:t>
      </w:r>
      <w:r>
        <w:t>oms, and a study area for students</w:t>
      </w:r>
      <w:r w:rsidR="00CC3C19">
        <w:t xml:space="preserve">.  </w:t>
      </w:r>
      <w:r>
        <w:t xml:space="preserve">The Barbering Program has a large clinic floor area with 10 stations, 1 classroom, 1 restroom, </w:t>
      </w:r>
      <w:r w:rsidR="00CC3C19">
        <w:t xml:space="preserve">and </w:t>
      </w:r>
      <w:r>
        <w:t>a study area for students</w:t>
      </w:r>
      <w:r w:rsidR="00CC3C19">
        <w:t xml:space="preserve">.  Client and student parking are available. Campus housing is not available. </w:t>
      </w:r>
    </w:p>
    <w:p w:rsidR="00CC3C19" w:rsidRDefault="00CC3C19" w:rsidP="00F510D6"/>
    <w:p w:rsidR="00F510D6" w:rsidRDefault="00F510D6" w:rsidP="00F510D6">
      <w:r>
        <w:t>The facility is a single story, one level building with ample space for maneuverability for the handicap needing such accommodations.</w:t>
      </w:r>
    </w:p>
    <w:p w:rsidR="00F510D6" w:rsidRDefault="00F510D6" w:rsidP="00F510D6"/>
    <w:p w:rsidR="00F510D6" w:rsidRDefault="00F510D6" w:rsidP="00F510D6"/>
    <w:p w:rsidR="00F510D6" w:rsidRDefault="00F510D6" w:rsidP="00F510D6"/>
    <w:p w:rsidR="00F510D6" w:rsidRDefault="00F510D6" w:rsidP="00F510D6">
      <w:pPr>
        <w:jc w:val="center"/>
        <w:rPr>
          <w:b/>
          <w:bCs/>
          <w:caps/>
          <w:sz w:val="28"/>
          <w:szCs w:val="28"/>
        </w:rPr>
      </w:pPr>
      <w:r w:rsidRPr="009A605B">
        <w:rPr>
          <w:b/>
          <w:bCs/>
          <w:caps/>
          <w:sz w:val="28"/>
          <w:szCs w:val="28"/>
        </w:rPr>
        <w:t>Faculty</w:t>
      </w:r>
    </w:p>
    <w:p w:rsidR="00BE7D74" w:rsidRPr="009A605B" w:rsidRDefault="00BE7D74" w:rsidP="00F510D6">
      <w:pPr>
        <w:jc w:val="center"/>
        <w:rPr>
          <w:b/>
          <w:bCs/>
          <w:caps/>
          <w:sz w:val="28"/>
          <w:szCs w:val="28"/>
        </w:rPr>
      </w:pPr>
    </w:p>
    <w:p w:rsidR="000B7898" w:rsidRDefault="000B7898" w:rsidP="000B7898">
      <w:pPr>
        <w:pStyle w:val="Heading1"/>
        <w:rPr>
          <w:b/>
          <w:bCs/>
          <w:sz w:val="24"/>
        </w:rPr>
      </w:pPr>
      <w:r w:rsidRPr="00D91F9D">
        <w:rPr>
          <w:b/>
          <w:bCs/>
          <w:sz w:val="24"/>
        </w:rPr>
        <w:t>Angela Morrison</w:t>
      </w:r>
      <w:r w:rsidRPr="00D91F9D">
        <w:rPr>
          <w:b/>
          <w:bCs/>
          <w:sz w:val="24"/>
        </w:rPr>
        <w:tab/>
      </w:r>
      <w:r w:rsidRPr="00D91F9D">
        <w:rPr>
          <w:b/>
          <w:bCs/>
          <w:sz w:val="24"/>
        </w:rPr>
        <w:tab/>
      </w:r>
      <w:r>
        <w:rPr>
          <w:b/>
          <w:bCs/>
          <w:sz w:val="24"/>
        </w:rPr>
        <w:t>Owner</w:t>
      </w:r>
    </w:p>
    <w:p w:rsidR="000B7898" w:rsidRDefault="000B7898" w:rsidP="000B7898">
      <w:pPr>
        <w:pStyle w:val="Heading1"/>
        <w:ind w:left="2160" w:firstLine="720"/>
        <w:rPr>
          <w:b/>
          <w:bCs/>
          <w:sz w:val="24"/>
        </w:rPr>
      </w:pPr>
      <w:r w:rsidRPr="00D91F9D">
        <w:rPr>
          <w:b/>
          <w:bCs/>
          <w:sz w:val="24"/>
        </w:rPr>
        <w:t>Licensed Cosmetology Instructor</w:t>
      </w:r>
    </w:p>
    <w:p w:rsidR="00CC3C19" w:rsidRPr="00CC3C19" w:rsidRDefault="00CC3C19" w:rsidP="00CC3C19">
      <w:pPr>
        <w:rPr>
          <w:b/>
        </w:rPr>
      </w:pPr>
      <w:r>
        <w:tab/>
      </w:r>
      <w:r>
        <w:tab/>
      </w:r>
      <w:r>
        <w:tab/>
      </w:r>
      <w:r>
        <w:tab/>
      </w:r>
      <w:r w:rsidRPr="00CC3C19">
        <w:rPr>
          <w:b/>
        </w:rPr>
        <w:t>Licensed Barber Instructor</w:t>
      </w:r>
    </w:p>
    <w:p w:rsidR="000B7898" w:rsidRDefault="000B7898" w:rsidP="000B7898">
      <w:pPr>
        <w:rPr>
          <w:b/>
          <w:bCs/>
        </w:rPr>
      </w:pPr>
      <w:r>
        <w:rPr>
          <w:b/>
          <w:bCs/>
        </w:rPr>
        <w:tab/>
      </w:r>
      <w:r>
        <w:rPr>
          <w:b/>
          <w:bCs/>
        </w:rPr>
        <w:tab/>
      </w:r>
      <w:r>
        <w:rPr>
          <w:b/>
          <w:bCs/>
        </w:rPr>
        <w:tab/>
      </w:r>
      <w:r>
        <w:rPr>
          <w:b/>
          <w:bCs/>
        </w:rPr>
        <w:tab/>
        <w:t>University of South Carolina</w:t>
      </w:r>
    </w:p>
    <w:p w:rsidR="000B7898" w:rsidRDefault="000B7898" w:rsidP="000B7898">
      <w:pPr>
        <w:rPr>
          <w:b/>
          <w:bCs/>
        </w:rPr>
      </w:pPr>
      <w:r>
        <w:rPr>
          <w:b/>
          <w:bCs/>
        </w:rPr>
        <w:tab/>
      </w:r>
      <w:r>
        <w:rPr>
          <w:b/>
          <w:bCs/>
        </w:rPr>
        <w:tab/>
      </w:r>
      <w:r>
        <w:rPr>
          <w:b/>
          <w:bCs/>
        </w:rPr>
        <w:tab/>
      </w:r>
      <w:r>
        <w:rPr>
          <w:b/>
          <w:bCs/>
        </w:rPr>
        <w:tab/>
        <w:t>Aiken County Career Center</w:t>
      </w:r>
    </w:p>
    <w:p w:rsidR="000B7898" w:rsidRDefault="000B7898" w:rsidP="00F510D6">
      <w:pPr>
        <w:rPr>
          <w:b/>
          <w:bCs/>
        </w:rPr>
      </w:pPr>
    </w:p>
    <w:p w:rsidR="00F510D6" w:rsidRDefault="009C6462" w:rsidP="00F510D6">
      <w:pPr>
        <w:rPr>
          <w:b/>
          <w:bCs/>
        </w:rPr>
      </w:pPr>
      <w:r>
        <w:rPr>
          <w:b/>
          <w:bCs/>
        </w:rPr>
        <w:t>Whitney Rearden</w:t>
      </w:r>
      <w:r w:rsidR="00447CE8" w:rsidRPr="00BE7D74">
        <w:rPr>
          <w:b/>
          <w:bCs/>
        </w:rPr>
        <w:t xml:space="preserve">            </w:t>
      </w:r>
      <w:r w:rsidR="00BA5886" w:rsidRPr="00BE7D74">
        <w:rPr>
          <w:b/>
          <w:bCs/>
        </w:rPr>
        <w:tab/>
      </w:r>
      <w:r w:rsidR="00F510D6" w:rsidRPr="00BE7D74">
        <w:rPr>
          <w:b/>
          <w:bCs/>
        </w:rPr>
        <w:t>Financial Aid</w:t>
      </w:r>
      <w:r w:rsidR="00447CE8" w:rsidRPr="00BE7D74">
        <w:rPr>
          <w:b/>
          <w:bCs/>
        </w:rPr>
        <w:t xml:space="preserve"> Director</w:t>
      </w:r>
      <w:r>
        <w:rPr>
          <w:b/>
          <w:bCs/>
        </w:rPr>
        <w:t xml:space="preserve">/Admissions </w:t>
      </w:r>
    </w:p>
    <w:p w:rsidR="00F510D6" w:rsidRPr="00D24527" w:rsidRDefault="003E75E7" w:rsidP="00F510D6">
      <w:pPr>
        <w:rPr>
          <w:b/>
          <w:bCs/>
        </w:rPr>
      </w:pPr>
      <w:r>
        <w:rPr>
          <w:b/>
          <w:bCs/>
        </w:rPr>
        <w:tab/>
      </w:r>
      <w:r>
        <w:rPr>
          <w:b/>
          <w:bCs/>
        </w:rPr>
        <w:tab/>
        <w:t xml:space="preserve">          </w:t>
      </w:r>
      <w:r>
        <w:rPr>
          <w:b/>
          <w:bCs/>
        </w:rPr>
        <w:tab/>
      </w:r>
      <w:r>
        <w:rPr>
          <w:b/>
          <w:bCs/>
        </w:rPr>
        <w:tab/>
      </w:r>
      <w:r w:rsidR="00797121">
        <w:rPr>
          <w:b/>
          <w:bCs/>
        </w:rPr>
        <w:t>Midland Valley</w:t>
      </w:r>
    </w:p>
    <w:p w:rsidR="0037124C" w:rsidRDefault="006373E6" w:rsidP="00F510D6">
      <w:pPr>
        <w:rPr>
          <w:b/>
          <w:bCs/>
        </w:rPr>
      </w:pPr>
      <w:r>
        <w:rPr>
          <w:b/>
          <w:bCs/>
        </w:rPr>
        <w:t xml:space="preserve">       </w:t>
      </w:r>
      <w:r w:rsidR="0037124C">
        <w:rPr>
          <w:b/>
          <w:bCs/>
        </w:rPr>
        <w:t xml:space="preserve">              </w:t>
      </w:r>
      <w:r>
        <w:rPr>
          <w:b/>
          <w:bCs/>
        </w:rPr>
        <w:t xml:space="preserve">                          </w:t>
      </w:r>
    </w:p>
    <w:p w:rsidR="0037124C" w:rsidRDefault="00CC3C19" w:rsidP="0037124C">
      <w:pPr>
        <w:rPr>
          <w:b/>
          <w:bCs/>
        </w:rPr>
      </w:pPr>
      <w:r>
        <w:rPr>
          <w:b/>
          <w:bCs/>
        </w:rPr>
        <w:t xml:space="preserve">Hope W. </w:t>
      </w:r>
      <w:proofErr w:type="spellStart"/>
      <w:r>
        <w:rPr>
          <w:b/>
          <w:bCs/>
        </w:rPr>
        <w:t>Allgeier</w:t>
      </w:r>
      <w:proofErr w:type="spellEnd"/>
      <w:r w:rsidR="003E75E7">
        <w:rPr>
          <w:b/>
          <w:bCs/>
        </w:rPr>
        <w:tab/>
        <w:t xml:space="preserve">     </w:t>
      </w:r>
      <w:r>
        <w:rPr>
          <w:b/>
          <w:bCs/>
        </w:rPr>
        <w:t xml:space="preserve">      </w:t>
      </w:r>
      <w:r w:rsidR="0037124C">
        <w:rPr>
          <w:b/>
          <w:bCs/>
        </w:rPr>
        <w:t>Licensed Cosmetology Instructor</w:t>
      </w:r>
    </w:p>
    <w:p w:rsidR="0037124C" w:rsidRDefault="0037124C" w:rsidP="0037124C">
      <w:pPr>
        <w:rPr>
          <w:b/>
          <w:bCs/>
        </w:rPr>
      </w:pPr>
      <w:r>
        <w:rPr>
          <w:b/>
          <w:bCs/>
        </w:rPr>
        <w:t xml:space="preserve">            </w:t>
      </w:r>
      <w:r w:rsidR="000B7898">
        <w:rPr>
          <w:b/>
          <w:bCs/>
        </w:rPr>
        <w:t xml:space="preserve">                               </w:t>
      </w:r>
      <w:r>
        <w:rPr>
          <w:b/>
          <w:bCs/>
        </w:rPr>
        <w:t>University of South Carolina</w:t>
      </w:r>
    </w:p>
    <w:p w:rsidR="0037124C" w:rsidRDefault="0037124C" w:rsidP="00F510D6">
      <w:pPr>
        <w:rPr>
          <w:b/>
          <w:bCs/>
        </w:rPr>
      </w:pPr>
      <w:r>
        <w:rPr>
          <w:b/>
          <w:bCs/>
        </w:rPr>
        <w:t xml:space="preserve">            </w:t>
      </w:r>
      <w:r w:rsidR="000B7898">
        <w:rPr>
          <w:b/>
          <w:bCs/>
        </w:rPr>
        <w:t xml:space="preserve">                               </w:t>
      </w:r>
      <w:r>
        <w:rPr>
          <w:b/>
          <w:bCs/>
        </w:rPr>
        <w:t>Aiken School of Cosmetology</w:t>
      </w:r>
    </w:p>
    <w:p w:rsidR="0037124C" w:rsidRPr="0037124C" w:rsidRDefault="0037124C" w:rsidP="00F510D6">
      <w:pPr>
        <w:rPr>
          <w:b/>
          <w:bCs/>
          <w:i/>
          <w:u w:val="single"/>
        </w:rPr>
      </w:pPr>
      <w:r>
        <w:rPr>
          <w:b/>
          <w:bCs/>
        </w:rPr>
        <w:t xml:space="preserve">                                         </w:t>
      </w:r>
    </w:p>
    <w:p w:rsidR="00F510D6" w:rsidRDefault="00CC3C19" w:rsidP="00F510D6">
      <w:pPr>
        <w:rPr>
          <w:b/>
          <w:bCs/>
        </w:rPr>
      </w:pPr>
      <w:r>
        <w:rPr>
          <w:b/>
          <w:bCs/>
        </w:rPr>
        <w:t>Trina Greenwood</w:t>
      </w:r>
      <w:r>
        <w:rPr>
          <w:b/>
          <w:bCs/>
        </w:rPr>
        <w:tab/>
      </w:r>
      <w:r>
        <w:rPr>
          <w:b/>
          <w:bCs/>
        </w:rPr>
        <w:tab/>
        <w:t>Licensed Cosmetology Instructor</w:t>
      </w:r>
    </w:p>
    <w:p w:rsidR="00CC3C19" w:rsidRDefault="00CC3C19" w:rsidP="00F510D6">
      <w:pPr>
        <w:rPr>
          <w:b/>
          <w:bCs/>
        </w:rPr>
      </w:pPr>
      <w:r>
        <w:rPr>
          <w:b/>
          <w:bCs/>
        </w:rPr>
        <w:tab/>
      </w:r>
      <w:r>
        <w:rPr>
          <w:b/>
          <w:bCs/>
        </w:rPr>
        <w:tab/>
      </w:r>
      <w:r>
        <w:rPr>
          <w:b/>
          <w:bCs/>
        </w:rPr>
        <w:tab/>
      </w:r>
      <w:r>
        <w:rPr>
          <w:b/>
          <w:bCs/>
        </w:rPr>
        <w:tab/>
        <w:t>Licensed Barber Instructor</w:t>
      </w:r>
    </w:p>
    <w:p w:rsidR="00CC3C19" w:rsidRDefault="00CC3C19" w:rsidP="00F510D6">
      <w:pPr>
        <w:rPr>
          <w:b/>
          <w:bCs/>
        </w:rPr>
      </w:pPr>
      <w:r>
        <w:rPr>
          <w:b/>
          <w:bCs/>
        </w:rPr>
        <w:tab/>
      </w:r>
      <w:r>
        <w:rPr>
          <w:b/>
          <w:bCs/>
        </w:rPr>
        <w:tab/>
      </w:r>
      <w:r>
        <w:rPr>
          <w:b/>
          <w:bCs/>
        </w:rPr>
        <w:tab/>
      </w:r>
      <w:r>
        <w:rPr>
          <w:b/>
          <w:bCs/>
        </w:rPr>
        <w:tab/>
        <w:t>University of South Carolina</w:t>
      </w:r>
    </w:p>
    <w:p w:rsidR="00CC3C19" w:rsidRDefault="00CC3C19" w:rsidP="00F510D6">
      <w:pPr>
        <w:rPr>
          <w:b/>
          <w:bCs/>
        </w:rPr>
      </w:pPr>
      <w:r>
        <w:rPr>
          <w:b/>
          <w:bCs/>
        </w:rPr>
        <w:tab/>
      </w:r>
      <w:r>
        <w:rPr>
          <w:b/>
          <w:bCs/>
        </w:rPr>
        <w:tab/>
      </w:r>
      <w:r>
        <w:rPr>
          <w:b/>
          <w:bCs/>
        </w:rPr>
        <w:tab/>
      </w:r>
      <w:r>
        <w:rPr>
          <w:b/>
          <w:bCs/>
        </w:rPr>
        <w:tab/>
        <w:t xml:space="preserve">Chris Logan </w:t>
      </w:r>
    </w:p>
    <w:p w:rsidR="00CC3C19" w:rsidRDefault="00CC3C19" w:rsidP="00F510D6">
      <w:pPr>
        <w:rPr>
          <w:b/>
          <w:bCs/>
        </w:rPr>
      </w:pPr>
    </w:p>
    <w:p w:rsidR="00CC3C19" w:rsidRDefault="00797121" w:rsidP="00F510D6">
      <w:pPr>
        <w:rPr>
          <w:b/>
          <w:bCs/>
        </w:rPr>
      </w:pPr>
      <w:r>
        <w:rPr>
          <w:b/>
          <w:bCs/>
        </w:rPr>
        <w:t xml:space="preserve">David </w:t>
      </w:r>
      <w:proofErr w:type="spellStart"/>
      <w:r>
        <w:rPr>
          <w:b/>
          <w:bCs/>
        </w:rPr>
        <w:t>McKie</w:t>
      </w:r>
      <w:proofErr w:type="spellEnd"/>
      <w:r>
        <w:rPr>
          <w:b/>
          <w:bCs/>
        </w:rPr>
        <w:t xml:space="preserve"> </w:t>
      </w:r>
      <w:r w:rsidR="00CC3C19">
        <w:rPr>
          <w:b/>
          <w:bCs/>
        </w:rPr>
        <w:tab/>
      </w:r>
      <w:r w:rsidR="00CC3C19">
        <w:rPr>
          <w:b/>
          <w:bCs/>
        </w:rPr>
        <w:tab/>
        <w:t>Licensed Barber Instructor</w:t>
      </w:r>
    </w:p>
    <w:p w:rsidR="00CC3C19" w:rsidRDefault="00CC3C19" w:rsidP="00F510D6">
      <w:pPr>
        <w:rPr>
          <w:b/>
          <w:bCs/>
        </w:rPr>
      </w:pPr>
      <w:r>
        <w:rPr>
          <w:b/>
          <w:bCs/>
        </w:rPr>
        <w:tab/>
      </w:r>
      <w:r>
        <w:rPr>
          <w:b/>
          <w:bCs/>
        </w:rPr>
        <w:tab/>
      </w:r>
      <w:r>
        <w:rPr>
          <w:b/>
          <w:bCs/>
        </w:rPr>
        <w:tab/>
      </w:r>
      <w:r>
        <w:rPr>
          <w:b/>
          <w:bCs/>
        </w:rPr>
        <w:tab/>
      </w:r>
      <w:r w:rsidR="00797121">
        <w:rPr>
          <w:b/>
          <w:bCs/>
        </w:rPr>
        <w:t>Augusta Tech</w:t>
      </w:r>
    </w:p>
    <w:p w:rsidR="00A34B51" w:rsidRDefault="00A34B51" w:rsidP="00F510D6">
      <w:pPr>
        <w:rPr>
          <w:b/>
          <w:bCs/>
        </w:rPr>
      </w:pPr>
    </w:p>
    <w:p w:rsidR="005D6EC3" w:rsidRDefault="005D6EC3" w:rsidP="00F510D6">
      <w:pPr>
        <w:rPr>
          <w:b/>
          <w:bCs/>
        </w:rPr>
      </w:pPr>
      <w:r>
        <w:rPr>
          <w:b/>
          <w:bCs/>
        </w:rPr>
        <w:t>Janay Simpkins                Licensed Nail Tech Instructor</w:t>
      </w:r>
    </w:p>
    <w:p w:rsidR="00F5228E" w:rsidRDefault="005D6EC3" w:rsidP="00CC3C19">
      <w:pPr>
        <w:rPr>
          <w:b/>
          <w:bCs/>
        </w:rPr>
      </w:pPr>
      <w:r>
        <w:rPr>
          <w:b/>
          <w:bCs/>
        </w:rPr>
        <w:t xml:space="preserve">                                            Aiken County Career </w:t>
      </w:r>
      <w:r w:rsidR="00A34B51">
        <w:rPr>
          <w:b/>
          <w:bCs/>
        </w:rPr>
        <w:t xml:space="preserve">Center </w:t>
      </w:r>
    </w:p>
    <w:p w:rsidR="00493EB7" w:rsidRDefault="00493EB7" w:rsidP="00CC3C19">
      <w:pPr>
        <w:rPr>
          <w:b/>
          <w:bCs/>
        </w:rPr>
      </w:pPr>
    </w:p>
    <w:p w:rsidR="00A34B51" w:rsidRDefault="00A34B51" w:rsidP="00CC3C19">
      <w:pPr>
        <w:rPr>
          <w:b/>
          <w:bCs/>
        </w:rPr>
      </w:pPr>
      <w:r>
        <w:rPr>
          <w:b/>
          <w:bCs/>
        </w:rPr>
        <w:t xml:space="preserve">Joie </w:t>
      </w:r>
      <w:proofErr w:type="spellStart"/>
      <w:r>
        <w:rPr>
          <w:b/>
          <w:bCs/>
        </w:rPr>
        <w:t>Kreider</w:t>
      </w:r>
      <w:proofErr w:type="spellEnd"/>
      <w:r>
        <w:rPr>
          <w:b/>
          <w:bCs/>
        </w:rPr>
        <w:t xml:space="preserve">                       Licensed Cosmetology Instructor</w:t>
      </w:r>
    </w:p>
    <w:p w:rsidR="00CC3C19" w:rsidRDefault="00A34B51" w:rsidP="00CC3C19">
      <w:pPr>
        <w:rPr>
          <w:b/>
          <w:bCs/>
        </w:rPr>
      </w:pPr>
      <w:r>
        <w:rPr>
          <w:b/>
          <w:bCs/>
        </w:rPr>
        <w:t xml:space="preserve">                                            Charleston Cosmetology Institute</w:t>
      </w:r>
    </w:p>
    <w:p w:rsidR="00CC3C19" w:rsidRDefault="00CC3C19" w:rsidP="00CC3C19">
      <w:pPr>
        <w:rPr>
          <w:b/>
          <w:bCs/>
        </w:rPr>
      </w:pPr>
    </w:p>
    <w:p w:rsidR="00CC3C19" w:rsidRDefault="00CC3C19" w:rsidP="00CC3C19">
      <w:pPr>
        <w:rPr>
          <w:b/>
          <w:bCs/>
        </w:rPr>
      </w:pPr>
    </w:p>
    <w:p w:rsidR="00CC3C19" w:rsidRDefault="00911020" w:rsidP="00CC3C19">
      <w:pPr>
        <w:rPr>
          <w:b/>
          <w:bCs/>
        </w:rPr>
      </w:pPr>
      <w:r>
        <w:rPr>
          <w:b/>
          <w:bCs/>
        </w:rPr>
        <w:t>Raina Brown                      Licensed Cosmetology Instructor</w:t>
      </w:r>
      <w:bookmarkStart w:id="0" w:name="_GoBack"/>
      <w:bookmarkEnd w:id="0"/>
    </w:p>
    <w:p w:rsidR="00CC3C19" w:rsidRDefault="00CC3C19" w:rsidP="00CC3C19">
      <w:pPr>
        <w:rPr>
          <w:b/>
          <w:bCs/>
        </w:rPr>
      </w:pPr>
    </w:p>
    <w:p w:rsidR="00CC3C19" w:rsidRPr="00CC3C19" w:rsidRDefault="00CC3C19" w:rsidP="00CC3C19">
      <w:pPr>
        <w:rPr>
          <w:b/>
          <w:bCs/>
        </w:rPr>
      </w:pPr>
    </w:p>
    <w:p w:rsidR="00AA3A2F" w:rsidRDefault="00AA3A2F" w:rsidP="00AA3A2F">
      <w:pPr>
        <w:jc w:val="center"/>
        <w:rPr>
          <w:b/>
          <w:bCs/>
          <w:caps/>
          <w:sz w:val="28"/>
          <w:szCs w:val="28"/>
        </w:rPr>
      </w:pPr>
      <w:r>
        <w:rPr>
          <w:b/>
          <w:bCs/>
          <w:caps/>
          <w:sz w:val="28"/>
          <w:szCs w:val="28"/>
        </w:rPr>
        <w:t>continuing education programs</w:t>
      </w:r>
    </w:p>
    <w:p w:rsidR="00F5228E" w:rsidRDefault="00F5228E" w:rsidP="00AA3A2F"/>
    <w:p w:rsidR="00AA3A2F" w:rsidRDefault="00AA3A2F" w:rsidP="00AA3A2F">
      <w:r>
        <w:t>In order for licensed cosmet</w:t>
      </w:r>
      <w:r w:rsidR="00CC3C19">
        <w:t xml:space="preserve">ologists, nail technicians, </w:t>
      </w:r>
      <w:r w:rsidR="00115570">
        <w:t xml:space="preserve">and </w:t>
      </w:r>
      <w:r>
        <w:t>estheticians to maintain their license, the Cosmetology Board requires the completion of 12 hours of Continuing Education with in a 2 year period.  These courses are offered throughout the year by Aiken School of Cosmetology</w:t>
      </w:r>
      <w:r w:rsidR="00115570">
        <w:t xml:space="preserve"> and Barbering</w:t>
      </w:r>
      <w:r>
        <w:t>.  To rec</w:t>
      </w:r>
      <w:r w:rsidR="00EC5AD3">
        <w:t xml:space="preserve">eive further information please </w:t>
      </w:r>
      <w:r>
        <w:t>contact the school.</w:t>
      </w:r>
    </w:p>
    <w:p w:rsidR="00AA3A2F" w:rsidRDefault="00AA3A2F" w:rsidP="00AA3A2F"/>
    <w:p w:rsidR="00AA3A2F" w:rsidRDefault="00AA3A2F" w:rsidP="00AA3A2F"/>
    <w:p w:rsidR="00AA3A2F" w:rsidRDefault="00AA3A2F" w:rsidP="00AA3A2F"/>
    <w:p w:rsidR="00AA3A2F" w:rsidRDefault="00AA3A2F" w:rsidP="00EC5AD3">
      <w:pPr>
        <w:jc w:val="center"/>
        <w:rPr>
          <w:b/>
          <w:sz w:val="28"/>
          <w:szCs w:val="28"/>
        </w:rPr>
      </w:pPr>
      <w:r>
        <w:rPr>
          <w:b/>
          <w:sz w:val="28"/>
          <w:szCs w:val="28"/>
        </w:rPr>
        <w:t>ORGANIZATION STRUCTURE</w:t>
      </w:r>
    </w:p>
    <w:p w:rsidR="00AA3A2F" w:rsidRDefault="00AA3A2F" w:rsidP="00EC5AD3">
      <w:pPr>
        <w:jc w:val="center"/>
      </w:pPr>
    </w:p>
    <w:p w:rsidR="00AA3A2F" w:rsidRDefault="00C85D02" w:rsidP="00EC5AD3">
      <w:pPr>
        <w:jc w:val="center"/>
      </w:pPr>
      <w:r>
        <w:t xml:space="preserve">Governing Board </w:t>
      </w:r>
      <w:r w:rsidR="00EC5AD3" w:rsidRPr="00EC5AD3">
        <w:rPr>
          <w:b/>
        </w:rPr>
        <w:t>&lt;</w:t>
      </w:r>
      <w:r w:rsidRPr="00EC5AD3">
        <w:rPr>
          <w:b/>
        </w:rPr>
        <w:t>-----------</w:t>
      </w:r>
      <w:r w:rsidR="00AA3A2F" w:rsidRPr="00AA3A2F">
        <w:rPr>
          <w:b/>
        </w:rPr>
        <w:t>Angela Morrison</w:t>
      </w:r>
      <w:r w:rsidR="00EC5AD3">
        <w:rPr>
          <w:b/>
        </w:rPr>
        <w:t>---------</w:t>
      </w:r>
      <w:r w:rsidR="00EC5AD3" w:rsidRPr="00EC5AD3">
        <w:rPr>
          <w:b/>
        </w:rPr>
        <w:t>-&gt;</w:t>
      </w:r>
      <w:r w:rsidR="00393CC2">
        <w:t>Institutional/Occupational</w:t>
      </w:r>
    </w:p>
    <w:p w:rsidR="00C85D02" w:rsidRDefault="00393CC2" w:rsidP="00EC5AD3">
      <w:pPr>
        <w:jc w:val="center"/>
        <w:rPr>
          <w:b/>
        </w:rPr>
      </w:pPr>
      <w:r>
        <w:rPr>
          <w:b/>
        </w:rPr>
        <w:t xml:space="preserve">                                                  </w:t>
      </w:r>
      <w:r w:rsidR="00EC5AD3">
        <w:rPr>
          <w:b/>
        </w:rPr>
        <w:t>CEO</w:t>
      </w:r>
      <w:r>
        <w:rPr>
          <w:b/>
        </w:rPr>
        <w:t xml:space="preserve">                        Advisory Board</w:t>
      </w:r>
    </w:p>
    <w:p w:rsidR="00EC5AD3" w:rsidRDefault="00EC5AD3" w:rsidP="00C85D02">
      <w:pPr>
        <w:rPr>
          <w:b/>
        </w:rPr>
      </w:pPr>
      <w:r>
        <w:rPr>
          <w:b/>
        </w:rPr>
        <w:t xml:space="preserve">                                                                 |</w:t>
      </w:r>
    </w:p>
    <w:p w:rsidR="00EC5AD3" w:rsidRDefault="00EC5AD3" w:rsidP="00C85D02">
      <w:pPr>
        <w:rPr>
          <w:b/>
        </w:rPr>
      </w:pPr>
      <w:r>
        <w:rPr>
          <w:b/>
        </w:rPr>
        <w:t xml:space="preserve">                                                                 |</w:t>
      </w:r>
    </w:p>
    <w:p w:rsidR="00EC5AD3" w:rsidRDefault="00EC5AD3" w:rsidP="00C85D02">
      <w:pPr>
        <w:rPr>
          <w:b/>
        </w:rPr>
      </w:pPr>
      <w:r>
        <w:rPr>
          <w:b/>
        </w:rPr>
        <w:t xml:space="preserve">                                                                 |</w:t>
      </w:r>
    </w:p>
    <w:p w:rsidR="00EC5AD3" w:rsidRPr="00EC5AD3" w:rsidRDefault="00EC5AD3" w:rsidP="00C85D02">
      <w:pPr>
        <w:rPr>
          <w:b/>
        </w:rPr>
      </w:pPr>
      <w:r>
        <w:rPr>
          <w:b/>
        </w:rPr>
        <w:t xml:space="preserve">                                                                V</w:t>
      </w:r>
    </w:p>
    <w:p w:rsidR="00AA3A2F" w:rsidRDefault="00AA3A2F" w:rsidP="00AA3A2F"/>
    <w:p w:rsidR="00AA3A2F" w:rsidRPr="00AA3A2F" w:rsidRDefault="00AA3A2F" w:rsidP="00AA3A2F">
      <w:pPr>
        <w:rPr>
          <w:b/>
        </w:rPr>
      </w:pPr>
      <w:r>
        <w:rPr>
          <w:b/>
        </w:rPr>
        <w:t>Angela Morrison</w:t>
      </w:r>
      <w:r w:rsidR="00EC5AD3">
        <w:rPr>
          <w:b/>
        </w:rPr>
        <w:t xml:space="preserve"> </w:t>
      </w:r>
      <w:r w:rsidR="00EC5AD3" w:rsidRPr="00EC5AD3">
        <w:rPr>
          <w:b/>
        </w:rPr>
        <w:sym w:font="Wingdings" w:char="F0DF"/>
      </w:r>
      <w:r w:rsidR="00EC5AD3">
        <w:rPr>
          <w:b/>
        </w:rPr>
        <w:t>-------------Angela Morrison----------</w:t>
      </w:r>
      <w:r w:rsidR="00A17127">
        <w:rPr>
          <w:b/>
        </w:rPr>
        <w:t>---</w:t>
      </w:r>
      <w:r w:rsidR="00EC5AD3" w:rsidRPr="00EC5AD3">
        <w:rPr>
          <w:b/>
        </w:rPr>
        <w:sym w:font="Wingdings" w:char="F0E0"/>
      </w:r>
      <w:r w:rsidR="00EC5AD3">
        <w:rPr>
          <w:b/>
        </w:rPr>
        <w:t>Ange</w:t>
      </w:r>
      <w:r w:rsidR="00A17127">
        <w:rPr>
          <w:b/>
        </w:rPr>
        <w:t>la Morrison</w:t>
      </w:r>
      <w:r w:rsidR="0037124C">
        <w:rPr>
          <w:b/>
        </w:rPr>
        <w:t xml:space="preserve">        </w:t>
      </w:r>
    </w:p>
    <w:p w:rsidR="00AA3A2F" w:rsidRDefault="00AA3A2F" w:rsidP="00A17127">
      <w:pPr>
        <w:rPr>
          <w:bCs/>
        </w:rPr>
      </w:pPr>
      <w:r>
        <w:rPr>
          <w:bCs/>
        </w:rPr>
        <w:t>Director of</w:t>
      </w:r>
      <w:r w:rsidR="00A17127">
        <w:rPr>
          <w:bCs/>
        </w:rPr>
        <w:t xml:space="preserve"> Human</w:t>
      </w:r>
      <w:r w:rsidR="00A17127">
        <w:rPr>
          <w:bCs/>
        </w:rPr>
        <w:tab/>
      </w:r>
      <w:r w:rsidR="00A17127">
        <w:rPr>
          <w:bCs/>
        </w:rPr>
        <w:tab/>
        <w:t xml:space="preserve">   Director of Finance                   </w:t>
      </w:r>
      <w:r w:rsidR="000E487B">
        <w:rPr>
          <w:bCs/>
        </w:rPr>
        <w:t>Director</w:t>
      </w:r>
      <w:r w:rsidR="00555F05">
        <w:rPr>
          <w:bCs/>
        </w:rPr>
        <w:t>/Instructor</w:t>
      </w:r>
    </w:p>
    <w:p w:rsidR="00AA3A2F" w:rsidRDefault="000E487B" w:rsidP="00AA3A2F">
      <w:pPr>
        <w:rPr>
          <w:bCs/>
        </w:rPr>
      </w:pPr>
      <w:r>
        <w:rPr>
          <w:bCs/>
        </w:rPr>
        <w:t>Resources</w:t>
      </w:r>
      <w:r>
        <w:rPr>
          <w:bCs/>
        </w:rPr>
        <w:tab/>
      </w:r>
      <w:r>
        <w:rPr>
          <w:bCs/>
        </w:rPr>
        <w:tab/>
      </w:r>
      <w:r>
        <w:rPr>
          <w:bCs/>
        </w:rPr>
        <w:tab/>
        <w:t xml:space="preserve">   </w:t>
      </w:r>
      <w:r w:rsidR="00A17127">
        <w:rPr>
          <w:bCs/>
        </w:rPr>
        <w:t xml:space="preserve">  </w:t>
      </w:r>
      <w:r>
        <w:rPr>
          <w:bCs/>
        </w:rPr>
        <w:t>and Accounting</w:t>
      </w:r>
      <w:r>
        <w:rPr>
          <w:bCs/>
        </w:rPr>
        <w:tab/>
      </w:r>
      <w:r>
        <w:rPr>
          <w:bCs/>
        </w:rPr>
        <w:tab/>
      </w:r>
    </w:p>
    <w:p w:rsidR="00AA3A2F" w:rsidRPr="00A17127" w:rsidRDefault="00A17127" w:rsidP="00AA3A2F">
      <w:pPr>
        <w:rPr>
          <w:b/>
          <w:bCs/>
        </w:rPr>
      </w:pPr>
      <w:r>
        <w:rPr>
          <w:bCs/>
        </w:rPr>
        <w:t xml:space="preserve">                                                                </w:t>
      </w:r>
      <w:r w:rsidRPr="00A17127">
        <w:rPr>
          <w:b/>
          <w:bCs/>
        </w:rPr>
        <w:t xml:space="preserve"> |</w:t>
      </w:r>
    </w:p>
    <w:p w:rsidR="00A17127" w:rsidRPr="00A17127" w:rsidRDefault="00A17127" w:rsidP="00AA3A2F">
      <w:pPr>
        <w:rPr>
          <w:b/>
          <w:bCs/>
        </w:rPr>
      </w:pPr>
      <w:r>
        <w:rPr>
          <w:bCs/>
        </w:rPr>
        <w:t xml:space="preserve">                                                                </w:t>
      </w:r>
      <w:r w:rsidRPr="00A17127">
        <w:rPr>
          <w:b/>
          <w:bCs/>
        </w:rPr>
        <w:t xml:space="preserve"> |</w:t>
      </w:r>
    </w:p>
    <w:p w:rsidR="00A17127" w:rsidRPr="00A17127" w:rsidRDefault="00A17127" w:rsidP="00AA3A2F">
      <w:pPr>
        <w:rPr>
          <w:b/>
          <w:bCs/>
        </w:rPr>
      </w:pPr>
      <w:r>
        <w:rPr>
          <w:bCs/>
        </w:rPr>
        <w:t xml:space="preserve">                                                                </w:t>
      </w:r>
      <w:r w:rsidRPr="00A17127">
        <w:rPr>
          <w:b/>
          <w:bCs/>
        </w:rPr>
        <w:t xml:space="preserve"> |</w:t>
      </w:r>
    </w:p>
    <w:p w:rsidR="00A17127" w:rsidRPr="00A17127" w:rsidRDefault="00A17127" w:rsidP="00AA3A2F">
      <w:pPr>
        <w:rPr>
          <w:b/>
          <w:bCs/>
        </w:rPr>
      </w:pPr>
      <w:r>
        <w:rPr>
          <w:bCs/>
        </w:rPr>
        <w:t xml:space="preserve">                                                                </w:t>
      </w:r>
      <w:r w:rsidRPr="00A17127">
        <w:rPr>
          <w:b/>
          <w:bCs/>
        </w:rPr>
        <w:t>V</w:t>
      </w:r>
    </w:p>
    <w:p w:rsidR="00A17127" w:rsidRDefault="00A17127" w:rsidP="00AA3A2F">
      <w:pPr>
        <w:rPr>
          <w:bCs/>
        </w:rPr>
      </w:pPr>
    </w:p>
    <w:p w:rsidR="001C220B" w:rsidRDefault="0049202B" w:rsidP="00911020">
      <w:pPr>
        <w:jc w:val="center"/>
        <w:rPr>
          <w:b/>
          <w:bCs/>
        </w:rPr>
      </w:pPr>
      <w:r>
        <w:rPr>
          <w:b/>
          <w:bCs/>
        </w:rPr>
        <w:t>Whitney Rearden</w:t>
      </w:r>
      <w:r w:rsidR="003E75E7">
        <w:rPr>
          <w:b/>
          <w:bCs/>
        </w:rPr>
        <w:t xml:space="preserve"> </w:t>
      </w:r>
      <w:r w:rsidR="00447CE8">
        <w:rPr>
          <w:b/>
          <w:bCs/>
        </w:rPr>
        <w:t xml:space="preserve"> </w:t>
      </w:r>
      <w:r w:rsidR="00B05CA6">
        <w:rPr>
          <w:b/>
          <w:bCs/>
        </w:rPr>
        <w:t xml:space="preserve"> </w:t>
      </w:r>
      <w:r w:rsidR="00447CE8">
        <w:rPr>
          <w:b/>
          <w:bCs/>
        </w:rPr>
        <w:t>----</w:t>
      </w:r>
      <w:r w:rsidR="00A17127">
        <w:rPr>
          <w:b/>
          <w:bCs/>
        </w:rPr>
        <w:t>-------</w:t>
      </w:r>
      <w:r w:rsidR="00BA5886">
        <w:rPr>
          <w:b/>
          <w:bCs/>
        </w:rPr>
        <w:t xml:space="preserve"> </w:t>
      </w:r>
      <w:r w:rsidR="009C6462">
        <w:rPr>
          <w:b/>
          <w:bCs/>
        </w:rPr>
        <w:t xml:space="preserve">Trina Greenwood </w:t>
      </w:r>
    </w:p>
    <w:p w:rsidR="007C34AB" w:rsidRPr="001C220B" w:rsidRDefault="00911020" w:rsidP="00911020">
      <w:pPr>
        <w:jc w:val="center"/>
        <w:rPr>
          <w:b/>
          <w:bCs/>
        </w:rPr>
      </w:pPr>
      <w:r>
        <w:rPr>
          <w:bCs/>
        </w:rPr>
        <w:t xml:space="preserve">                 </w:t>
      </w:r>
      <w:r w:rsidR="00B05CA6">
        <w:rPr>
          <w:bCs/>
        </w:rPr>
        <w:t>Financial Aid</w:t>
      </w:r>
      <w:r w:rsidR="008168F8">
        <w:rPr>
          <w:bCs/>
        </w:rPr>
        <w:t xml:space="preserve"> </w:t>
      </w:r>
      <w:r w:rsidR="00A17127">
        <w:rPr>
          <w:bCs/>
        </w:rPr>
        <w:t>Director</w:t>
      </w:r>
      <w:r w:rsidR="00A17127">
        <w:rPr>
          <w:bCs/>
        </w:rPr>
        <w:tab/>
        <w:t xml:space="preserve">  </w:t>
      </w:r>
      <w:r w:rsidR="00B05CA6">
        <w:rPr>
          <w:bCs/>
        </w:rPr>
        <w:t xml:space="preserve"> </w:t>
      </w:r>
      <w:r w:rsidR="00A17127">
        <w:rPr>
          <w:bCs/>
        </w:rPr>
        <w:t xml:space="preserve">        </w:t>
      </w:r>
      <w:r>
        <w:rPr>
          <w:bCs/>
        </w:rPr>
        <w:t xml:space="preserve">   </w:t>
      </w:r>
      <w:r w:rsidR="00B05CA6">
        <w:rPr>
          <w:bCs/>
        </w:rPr>
        <w:t>Educational Director</w:t>
      </w:r>
      <w:r w:rsidR="00B05CA6">
        <w:rPr>
          <w:bCs/>
        </w:rPr>
        <w:tab/>
      </w:r>
      <w:r w:rsidR="00B05CA6">
        <w:rPr>
          <w:bCs/>
        </w:rPr>
        <w:tab/>
        <w:t xml:space="preserve">     </w:t>
      </w:r>
      <w:r w:rsidR="00A17127">
        <w:rPr>
          <w:bCs/>
        </w:rPr>
        <w:t xml:space="preserve">                                                                                         </w:t>
      </w:r>
      <w:r w:rsidR="00B05CA6">
        <w:rPr>
          <w:bCs/>
        </w:rPr>
        <w:tab/>
        <w:t xml:space="preserve">                             </w:t>
      </w:r>
      <w:r w:rsidR="00A17127">
        <w:rPr>
          <w:bCs/>
        </w:rPr>
        <w:t xml:space="preserve">              </w:t>
      </w:r>
      <w:r w:rsidR="00B05CA6">
        <w:rPr>
          <w:bCs/>
        </w:rPr>
        <w:t>Day/Evening Classes</w:t>
      </w:r>
    </w:p>
    <w:p w:rsidR="007C34AB" w:rsidRPr="0064567C" w:rsidRDefault="0064567C" w:rsidP="00911020">
      <w:pPr>
        <w:jc w:val="center"/>
        <w:rPr>
          <w:b/>
          <w:bCs/>
        </w:rPr>
      </w:pPr>
      <w:r w:rsidRPr="0064567C">
        <w:rPr>
          <w:b/>
          <w:bCs/>
        </w:rPr>
        <w:t>|</w:t>
      </w:r>
    </w:p>
    <w:p w:rsidR="007C34AB" w:rsidRDefault="0064567C" w:rsidP="00AA3A2F">
      <w:pPr>
        <w:rPr>
          <w:b/>
          <w:bCs/>
        </w:rPr>
      </w:pPr>
      <w:r>
        <w:rPr>
          <w:bCs/>
        </w:rPr>
        <w:t xml:space="preserve">                                 </w:t>
      </w:r>
      <w:r w:rsidR="00911020">
        <w:rPr>
          <w:bCs/>
        </w:rPr>
        <w:t xml:space="preserve">                               </w:t>
      </w:r>
      <w:r w:rsidRPr="0064567C">
        <w:rPr>
          <w:b/>
          <w:bCs/>
        </w:rPr>
        <w:t>|</w:t>
      </w:r>
    </w:p>
    <w:p w:rsidR="0064567C" w:rsidRDefault="0064567C" w:rsidP="00AA3A2F">
      <w:pPr>
        <w:rPr>
          <w:b/>
          <w:bCs/>
        </w:rPr>
      </w:pPr>
      <w:r>
        <w:rPr>
          <w:b/>
          <w:bCs/>
        </w:rPr>
        <w:t xml:space="preserve">                                                           </w:t>
      </w:r>
      <w:r w:rsidR="00911020">
        <w:rPr>
          <w:b/>
          <w:bCs/>
        </w:rPr>
        <w:t xml:space="preserve">    </w:t>
      </w:r>
      <w:r>
        <w:rPr>
          <w:b/>
          <w:bCs/>
        </w:rPr>
        <w:t xml:space="preserve"> |</w:t>
      </w:r>
    </w:p>
    <w:p w:rsidR="000B7898" w:rsidRDefault="00934489" w:rsidP="00934489">
      <w:pPr>
        <w:jc w:val="center"/>
        <w:rPr>
          <w:b/>
          <w:bCs/>
        </w:rPr>
      </w:pPr>
      <w:r>
        <w:rPr>
          <w:b/>
          <w:bCs/>
        </w:rPr>
        <w:t xml:space="preserve"> </w:t>
      </w:r>
      <w:r w:rsidR="0064567C">
        <w:rPr>
          <w:b/>
          <w:bCs/>
        </w:rPr>
        <w:t>V</w:t>
      </w:r>
    </w:p>
    <w:p w:rsidR="00934489" w:rsidRDefault="00934489" w:rsidP="00934489">
      <w:pPr>
        <w:ind w:firstLine="720"/>
        <w:jc w:val="center"/>
        <w:rPr>
          <w:b/>
          <w:bCs/>
        </w:rPr>
      </w:pPr>
    </w:p>
    <w:p w:rsidR="00934489" w:rsidRDefault="00934489" w:rsidP="00911020">
      <w:pPr>
        <w:rPr>
          <w:b/>
          <w:bCs/>
        </w:rPr>
      </w:pPr>
      <w:r>
        <w:rPr>
          <w:b/>
          <w:bCs/>
        </w:rPr>
        <w:t xml:space="preserve">Hope W. </w:t>
      </w:r>
      <w:proofErr w:type="spellStart"/>
      <w:r>
        <w:rPr>
          <w:b/>
          <w:bCs/>
        </w:rPr>
        <w:t>Allgeier</w:t>
      </w:r>
      <w:proofErr w:type="spellEnd"/>
      <w:r>
        <w:rPr>
          <w:b/>
          <w:bCs/>
        </w:rPr>
        <w:t xml:space="preserve">                    </w:t>
      </w:r>
      <w:r w:rsidR="009C6462">
        <w:rPr>
          <w:b/>
          <w:bCs/>
        </w:rPr>
        <w:t xml:space="preserve">David </w:t>
      </w:r>
      <w:proofErr w:type="spellStart"/>
      <w:r w:rsidR="009C6462">
        <w:rPr>
          <w:b/>
          <w:bCs/>
        </w:rPr>
        <w:t>McKie</w:t>
      </w:r>
      <w:proofErr w:type="spellEnd"/>
      <w:r w:rsidR="00911020">
        <w:rPr>
          <w:b/>
          <w:bCs/>
        </w:rPr>
        <w:t xml:space="preserve">         </w:t>
      </w:r>
      <w:r w:rsidR="00911020" w:rsidRPr="00911020">
        <w:rPr>
          <w:b/>
          <w:bCs/>
        </w:rPr>
        <w:t xml:space="preserve"> </w:t>
      </w:r>
      <w:r w:rsidR="00911020">
        <w:rPr>
          <w:b/>
          <w:bCs/>
        </w:rPr>
        <w:t xml:space="preserve">Janay Simpkins                </w:t>
      </w:r>
      <w:r w:rsidR="00911020">
        <w:rPr>
          <w:b/>
          <w:bCs/>
        </w:rPr>
        <w:t xml:space="preserve">                                                               </w:t>
      </w:r>
      <w:r w:rsidR="00911020">
        <w:rPr>
          <w:b/>
          <w:bCs/>
        </w:rPr>
        <w:t xml:space="preserve"> </w:t>
      </w:r>
      <w:r w:rsidR="00911020">
        <w:rPr>
          <w:b/>
          <w:bCs/>
        </w:rPr>
        <w:t xml:space="preserve">                  </w:t>
      </w:r>
    </w:p>
    <w:p w:rsidR="00934489" w:rsidRPr="00325AA0" w:rsidRDefault="00934489" w:rsidP="00911020">
      <w:pPr>
        <w:rPr>
          <w:bCs/>
        </w:rPr>
      </w:pPr>
      <w:r w:rsidRPr="00325AA0">
        <w:rPr>
          <w:bCs/>
        </w:rPr>
        <w:t>Cosmetology Instructor</w:t>
      </w:r>
      <w:r w:rsidRPr="00325AA0">
        <w:rPr>
          <w:bCs/>
        </w:rPr>
        <w:tab/>
        <w:t xml:space="preserve">    Barber Instructor</w:t>
      </w:r>
      <w:r w:rsidR="00911020">
        <w:rPr>
          <w:bCs/>
        </w:rPr>
        <w:t xml:space="preserve">      Nail Tech Instructor</w:t>
      </w:r>
    </w:p>
    <w:p w:rsidR="00934489" w:rsidRDefault="00934489" w:rsidP="00934489">
      <w:pPr>
        <w:jc w:val="center"/>
        <w:rPr>
          <w:b/>
          <w:bCs/>
        </w:rPr>
      </w:pPr>
    </w:p>
    <w:p w:rsidR="00934489" w:rsidRDefault="00934489" w:rsidP="00911020">
      <w:pPr>
        <w:rPr>
          <w:b/>
          <w:bCs/>
        </w:rPr>
      </w:pPr>
      <w:r>
        <w:rPr>
          <w:b/>
          <w:bCs/>
        </w:rPr>
        <w:t>Trina Greenwood</w:t>
      </w:r>
      <w:r w:rsidR="00911020">
        <w:rPr>
          <w:b/>
          <w:bCs/>
        </w:rPr>
        <w:t xml:space="preserve">                    </w:t>
      </w:r>
      <w:r w:rsidR="00911020">
        <w:rPr>
          <w:b/>
          <w:bCs/>
        </w:rPr>
        <w:t xml:space="preserve">Joie </w:t>
      </w:r>
      <w:proofErr w:type="spellStart"/>
      <w:r w:rsidR="00911020">
        <w:rPr>
          <w:b/>
          <w:bCs/>
        </w:rPr>
        <w:t>Kreider</w:t>
      </w:r>
      <w:proofErr w:type="spellEnd"/>
      <w:r w:rsidR="00911020">
        <w:rPr>
          <w:b/>
          <w:bCs/>
        </w:rPr>
        <w:t xml:space="preserve">              </w:t>
      </w:r>
      <w:r w:rsidR="00911020">
        <w:rPr>
          <w:b/>
          <w:bCs/>
        </w:rPr>
        <w:t>Raina Brown</w:t>
      </w:r>
      <w:r w:rsidR="00911020">
        <w:rPr>
          <w:b/>
          <w:bCs/>
        </w:rPr>
        <w:t xml:space="preserve">         </w:t>
      </w:r>
    </w:p>
    <w:p w:rsidR="00934489" w:rsidRPr="00325AA0" w:rsidRDefault="00934489" w:rsidP="00911020">
      <w:pPr>
        <w:rPr>
          <w:bCs/>
        </w:rPr>
      </w:pPr>
      <w:r w:rsidRPr="00325AA0">
        <w:rPr>
          <w:bCs/>
        </w:rPr>
        <w:t>Cosmetology and Barber</w:t>
      </w:r>
      <w:r w:rsidR="00911020">
        <w:rPr>
          <w:bCs/>
        </w:rPr>
        <w:t xml:space="preserve">           Esthetics Instructor    Cosmetology Instructor</w:t>
      </w:r>
    </w:p>
    <w:p w:rsidR="00F510D6" w:rsidRPr="00F5228E" w:rsidRDefault="00911020" w:rsidP="00911020">
      <w:pPr>
        <w:rPr>
          <w:b/>
          <w:bCs/>
        </w:rPr>
      </w:pPr>
      <w:r>
        <w:rPr>
          <w:bCs/>
        </w:rPr>
        <w:t xml:space="preserve">         </w:t>
      </w:r>
      <w:r w:rsidR="00934489" w:rsidRPr="00325AA0">
        <w:rPr>
          <w:bCs/>
        </w:rPr>
        <w:t>Instructor</w:t>
      </w:r>
      <w:r w:rsidR="00F510D6" w:rsidRPr="00A0600E">
        <w:br w:type="page"/>
      </w:r>
      <w:r w:rsidR="00F510D6" w:rsidRPr="00773B20">
        <w:rPr>
          <w:b/>
          <w:bCs/>
          <w:caps/>
          <w:sz w:val="28"/>
          <w:szCs w:val="28"/>
        </w:rPr>
        <w:lastRenderedPageBreak/>
        <w:t>Academic Calendar</w:t>
      </w:r>
    </w:p>
    <w:p w:rsidR="00F510D6" w:rsidRDefault="00F510D6" w:rsidP="00F510D6">
      <w:pPr>
        <w:rPr>
          <w:b/>
          <w:bCs/>
          <w:sz w:val="28"/>
          <w:szCs w:val="28"/>
        </w:rPr>
      </w:pPr>
    </w:p>
    <w:p w:rsidR="00F510D6" w:rsidRDefault="00F510D6" w:rsidP="00F510D6">
      <w:r>
        <w:t xml:space="preserve">The school is open year round Monday through </w:t>
      </w:r>
      <w:r w:rsidR="00797121">
        <w:t>Friday</w:t>
      </w:r>
      <w:r>
        <w:t>.</w:t>
      </w:r>
    </w:p>
    <w:p w:rsidR="00F510D6" w:rsidRDefault="00797121" w:rsidP="00F510D6">
      <w:r>
        <w:t>Monday -Friday</w:t>
      </w:r>
      <w:r w:rsidR="00F510D6">
        <w:t xml:space="preserve"> from 8:30 am to 5:00pm for</w:t>
      </w:r>
      <w:r w:rsidR="00544D72">
        <w:t xml:space="preserve"> </w:t>
      </w:r>
      <w:r w:rsidR="00544D72" w:rsidRPr="00B05CA6">
        <w:rPr>
          <w:b/>
        </w:rPr>
        <w:t>accelerated</w:t>
      </w:r>
      <w:r w:rsidR="00115570">
        <w:rPr>
          <w:b/>
        </w:rPr>
        <w:t xml:space="preserve"> </w:t>
      </w:r>
      <w:r w:rsidR="00F510D6" w:rsidRPr="00B05CA6">
        <w:rPr>
          <w:b/>
        </w:rPr>
        <w:t>day class</w:t>
      </w:r>
      <w:r w:rsidR="00F510D6">
        <w:t>.</w:t>
      </w:r>
    </w:p>
    <w:p w:rsidR="00544D72" w:rsidRDefault="00654DBD" w:rsidP="00F510D6">
      <w:proofErr w:type="gramStart"/>
      <w:r>
        <w:t xml:space="preserve">Monday- </w:t>
      </w:r>
      <w:r w:rsidR="00797121">
        <w:t>Friday</w:t>
      </w:r>
      <w:r w:rsidR="00544D72">
        <w:t xml:space="preserve"> from 8:30</w:t>
      </w:r>
      <w:r w:rsidR="00115570">
        <w:t xml:space="preserve"> </w:t>
      </w:r>
      <w:r w:rsidR="00544D72">
        <w:t>am to</w:t>
      </w:r>
      <w:r w:rsidR="00F97371">
        <w:t xml:space="preserve"> </w:t>
      </w:r>
      <w:r w:rsidR="00544D72">
        <w:t xml:space="preserve">3:00 pm for </w:t>
      </w:r>
      <w:r w:rsidR="00115570">
        <w:rPr>
          <w:b/>
        </w:rPr>
        <w:t xml:space="preserve">full time </w:t>
      </w:r>
      <w:r w:rsidR="00544D72" w:rsidRPr="00B05CA6">
        <w:rPr>
          <w:b/>
        </w:rPr>
        <w:t>day class</w:t>
      </w:r>
      <w:r w:rsidR="00544D72">
        <w:t>.</w:t>
      </w:r>
      <w:proofErr w:type="gramEnd"/>
    </w:p>
    <w:p w:rsidR="00F510D6" w:rsidRDefault="00F510D6" w:rsidP="00F510D6">
      <w:r>
        <w:t xml:space="preserve">Monday - Thursday from 5:00 pm to </w:t>
      </w:r>
      <w:r w:rsidR="00797121">
        <w:t>10:00</w:t>
      </w:r>
      <w:r w:rsidR="00544D72">
        <w:t xml:space="preserve"> </w:t>
      </w:r>
      <w:r>
        <w:t xml:space="preserve">pm for </w:t>
      </w:r>
      <w:r w:rsidRPr="001400F8">
        <w:rPr>
          <w:b/>
        </w:rPr>
        <w:t>night class</w:t>
      </w:r>
      <w:r>
        <w:t>.</w:t>
      </w:r>
    </w:p>
    <w:p w:rsidR="00F510D6" w:rsidRDefault="00F510D6" w:rsidP="00F510D6"/>
    <w:p w:rsidR="00F510D6" w:rsidRDefault="00F510D6" w:rsidP="00F510D6">
      <w:r>
        <w:t>Official holidays ar</w:t>
      </w:r>
      <w:r w:rsidR="00797121">
        <w:t xml:space="preserve">e New </w:t>
      </w:r>
      <w:proofErr w:type="spellStart"/>
      <w:r w:rsidR="00797121">
        <w:t>Years</w:t>
      </w:r>
      <w:proofErr w:type="spellEnd"/>
      <w:r w:rsidR="00797121">
        <w:t xml:space="preserve"> </w:t>
      </w:r>
      <w:r>
        <w:t xml:space="preserve">Day, </w:t>
      </w:r>
      <w:r w:rsidR="00797121">
        <w:t xml:space="preserve">Martin Luther King, </w:t>
      </w:r>
      <w:r>
        <w:t>Presidents</w:t>
      </w:r>
      <w:r w:rsidR="00174B5B">
        <w:t>’</w:t>
      </w:r>
      <w:r>
        <w:t xml:space="preserve"> Day, Easter, Spring Break, Memorial Day,</w:t>
      </w:r>
      <w:r w:rsidR="00174B5B">
        <w:t xml:space="preserve"> Independence Day, Summer Break, Labor Day,</w:t>
      </w:r>
      <w:r w:rsidR="00797121">
        <w:t xml:space="preserve"> Thanksgiving and Christmas week.</w:t>
      </w:r>
    </w:p>
    <w:p w:rsidR="00F510D6" w:rsidRDefault="00F510D6" w:rsidP="00F510D6"/>
    <w:p w:rsidR="00F510D6" w:rsidRDefault="00F510D6" w:rsidP="00F510D6">
      <w:r>
        <w:t>The school is closed for a week during spring break corresponding with the public school scheduling.</w:t>
      </w:r>
    </w:p>
    <w:p w:rsidR="00F510D6" w:rsidRDefault="00F510D6" w:rsidP="00F510D6"/>
    <w:p w:rsidR="00F510D6" w:rsidRDefault="00F510D6" w:rsidP="00F510D6">
      <w:r>
        <w:t>The school is closed for the week of July 4</w:t>
      </w:r>
      <w:r>
        <w:rPr>
          <w:vertAlign w:val="superscript"/>
        </w:rPr>
        <w:t>th</w:t>
      </w:r>
      <w:r>
        <w:t xml:space="preserve"> and the week between Christmas and New Years Day.</w:t>
      </w:r>
    </w:p>
    <w:p w:rsidR="00F510D6" w:rsidRDefault="00F510D6" w:rsidP="00F510D6"/>
    <w:p w:rsidR="00F510D6" w:rsidRDefault="00F510D6" w:rsidP="00F510D6">
      <w:r>
        <w:t>The Aiken School of Cosmetology</w:t>
      </w:r>
      <w:r w:rsidR="00934489">
        <w:t xml:space="preserve"> and Barbering</w:t>
      </w:r>
      <w:r>
        <w:t xml:space="preserve"> is a clock hour school.</w:t>
      </w:r>
    </w:p>
    <w:p w:rsidR="00553630" w:rsidRDefault="00F510D6" w:rsidP="00F510D6">
      <w:r>
        <w:t xml:space="preserve">An </w:t>
      </w:r>
      <w:r w:rsidRPr="00B05CA6">
        <w:rPr>
          <w:b/>
        </w:rPr>
        <w:t xml:space="preserve">academic year is </w:t>
      </w:r>
      <w:r w:rsidR="0076272A" w:rsidRPr="00B05CA6">
        <w:rPr>
          <w:b/>
        </w:rPr>
        <w:t>900</w:t>
      </w:r>
      <w:r w:rsidRPr="00B05CA6">
        <w:rPr>
          <w:b/>
        </w:rPr>
        <w:t xml:space="preserve"> clock</w:t>
      </w:r>
      <w:r w:rsidR="000E487B" w:rsidRPr="00B05CA6">
        <w:rPr>
          <w:b/>
        </w:rPr>
        <w:t xml:space="preserve"> hours</w:t>
      </w:r>
      <w:r w:rsidR="000E487B">
        <w:t xml:space="preserve"> which equals 30 weeks.</w:t>
      </w:r>
    </w:p>
    <w:p w:rsidR="00553630" w:rsidRDefault="00553630" w:rsidP="00F510D6"/>
    <w:p w:rsidR="00F510D6" w:rsidRDefault="00F510D6" w:rsidP="00F510D6"/>
    <w:p w:rsidR="00F510D6" w:rsidRDefault="00F510D6" w:rsidP="00F510D6"/>
    <w:p w:rsidR="00D91F9D" w:rsidRDefault="00D91F9D"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D91F9D">
      <w:pPr>
        <w:jc w:val="center"/>
        <w:rPr>
          <w:b/>
          <w:bCs/>
        </w:rPr>
      </w:pPr>
    </w:p>
    <w:p w:rsidR="00F5228E" w:rsidRDefault="00F5228E" w:rsidP="00F5228E"/>
    <w:p w:rsidR="006445B8" w:rsidRPr="00F5228E" w:rsidRDefault="006445B8" w:rsidP="00F5228E"/>
    <w:p w:rsidR="00D91F9D" w:rsidRPr="006F27C9" w:rsidRDefault="00D91F9D" w:rsidP="00D91F9D">
      <w:pPr>
        <w:pStyle w:val="Heading1"/>
        <w:jc w:val="center"/>
        <w:rPr>
          <w:b/>
          <w:bCs/>
          <w:caps/>
        </w:rPr>
      </w:pPr>
      <w:r w:rsidRPr="006F27C9">
        <w:rPr>
          <w:b/>
          <w:bCs/>
          <w:caps/>
        </w:rPr>
        <w:lastRenderedPageBreak/>
        <w:t>Admissions Requirements</w:t>
      </w:r>
    </w:p>
    <w:p w:rsidR="00D91F9D" w:rsidRDefault="00D91F9D" w:rsidP="00D91F9D">
      <w:pPr>
        <w:rPr>
          <w:sz w:val="28"/>
        </w:rPr>
      </w:pPr>
    </w:p>
    <w:p w:rsidR="00D91F9D" w:rsidRDefault="00D91F9D" w:rsidP="00D91F9D">
      <w:r>
        <w:t>Admission to the Aiken School of Cosmetology</w:t>
      </w:r>
      <w:r w:rsidR="00934489">
        <w:t xml:space="preserve"> and Barbering</w:t>
      </w:r>
      <w:r>
        <w:t xml:space="preserve"> is open to all persons without regard to race, color, religion, age, sex, creed, origin, sexual orientation, disability, or marital status.</w:t>
      </w:r>
    </w:p>
    <w:p w:rsidR="00D91F9D" w:rsidRDefault="00D91F9D" w:rsidP="00D91F9D"/>
    <w:p w:rsidR="00D91F9D" w:rsidRDefault="00DC1FBE" w:rsidP="00D91F9D">
      <w:r>
        <w:t xml:space="preserve">Aiken School of Cosmetology </w:t>
      </w:r>
      <w:r w:rsidR="00934489">
        <w:t xml:space="preserve">and Barbering </w:t>
      </w:r>
      <w:r>
        <w:t>admits as regular students only persons who:</w:t>
      </w:r>
    </w:p>
    <w:p w:rsidR="0025731D" w:rsidRDefault="0025731D" w:rsidP="00D91F9D"/>
    <w:p w:rsidR="0025731D" w:rsidRDefault="0025731D" w:rsidP="00D91F9D">
      <w:r w:rsidRPr="00405360">
        <w:rPr>
          <w:b/>
        </w:rPr>
        <w:t>For Cosmetology, Nail Technology, and Esthetics</w:t>
      </w:r>
      <w:r>
        <w:t>:</w:t>
      </w:r>
    </w:p>
    <w:p w:rsidR="00D91F9D" w:rsidRDefault="00D91F9D" w:rsidP="00D91F9D"/>
    <w:p w:rsidR="00D91F9D" w:rsidRDefault="00D91F9D" w:rsidP="00D91F9D">
      <w:pPr>
        <w:numPr>
          <w:ilvl w:val="0"/>
          <w:numId w:val="2"/>
        </w:numPr>
      </w:pPr>
      <w:r>
        <w:t>Must be sixteen (16) years of age as required by the South Carolina State Board of Cosmetology</w:t>
      </w:r>
      <w:r w:rsidR="00934489">
        <w:t xml:space="preserve"> </w:t>
      </w:r>
    </w:p>
    <w:p w:rsidR="00D91F9D" w:rsidRDefault="00D91F9D" w:rsidP="00D91F9D">
      <w:pPr>
        <w:numPr>
          <w:ilvl w:val="0"/>
          <w:numId w:val="2"/>
        </w:numPr>
      </w:pPr>
      <w:r>
        <w:t>Must furnish proof of high school dipl</w:t>
      </w:r>
      <w:r w:rsidR="0025731D">
        <w:t>oma, GED certificate, or proof of at least a 10</w:t>
      </w:r>
      <w:r w:rsidR="0025731D" w:rsidRPr="0025731D">
        <w:rPr>
          <w:vertAlign w:val="superscript"/>
        </w:rPr>
        <w:t>th</w:t>
      </w:r>
      <w:r w:rsidR="0025731D">
        <w:t xml:space="preserve"> grade education</w:t>
      </w:r>
    </w:p>
    <w:p w:rsidR="00D91F9D" w:rsidRDefault="00D91F9D" w:rsidP="00D91F9D">
      <w:pPr>
        <w:numPr>
          <w:ilvl w:val="0"/>
          <w:numId w:val="2"/>
        </w:numPr>
      </w:pPr>
      <w:r>
        <w:t>Valid drivers license or picture ID.</w:t>
      </w:r>
    </w:p>
    <w:p w:rsidR="00D91F9D" w:rsidRDefault="00D91F9D" w:rsidP="00D91F9D">
      <w:pPr>
        <w:numPr>
          <w:ilvl w:val="0"/>
          <w:numId w:val="2"/>
        </w:numPr>
      </w:pPr>
      <w:r>
        <w:t>Social Security Card</w:t>
      </w:r>
    </w:p>
    <w:p w:rsidR="00D91F9D" w:rsidRDefault="00D91F9D" w:rsidP="00D91F9D">
      <w:pPr>
        <w:numPr>
          <w:ilvl w:val="0"/>
          <w:numId w:val="2"/>
        </w:numPr>
      </w:pPr>
      <w:r>
        <w:t>Must schedule an interview with the administrator</w:t>
      </w:r>
    </w:p>
    <w:p w:rsidR="0025731D" w:rsidRDefault="0025731D" w:rsidP="0025731D"/>
    <w:p w:rsidR="0025731D" w:rsidRDefault="0025731D" w:rsidP="0025731D">
      <w:r w:rsidRPr="00405360">
        <w:rPr>
          <w:b/>
        </w:rPr>
        <w:t>For Barbering</w:t>
      </w:r>
      <w:r>
        <w:t>:</w:t>
      </w:r>
    </w:p>
    <w:p w:rsidR="0025731D" w:rsidRDefault="0025731D" w:rsidP="0025731D"/>
    <w:p w:rsidR="0025731D" w:rsidRDefault="0025731D" w:rsidP="0025731D">
      <w:pPr>
        <w:pStyle w:val="ListParagraph"/>
        <w:numPr>
          <w:ilvl w:val="0"/>
          <w:numId w:val="14"/>
        </w:numPr>
      </w:pPr>
      <w:r>
        <w:t>Must be sixteen (16) years of age as required by the South Carolina State Board of Barber Examiners</w:t>
      </w:r>
    </w:p>
    <w:p w:rsidR="0025731D" w:rsidRDefault="0025731D" w:rsidP="0025731D">
      <w:pPr>
        <w:pStyle w:val="ListParagraph"/>
        <w:numPr>
          <w:ilvl w:val="0"/>
          <w:numId w:val="14"/>
        </w:numPr>
      </w:pPr>
      <w:r>
        <w:t>Must furnish proof of high school diploma, GED certificate, or proof of at least a 9</w:t>
      </w:r>
      <w:r w:rsidRPr="0025731D">
        <w:rPr>
          <w:vertAlign w:val="superscript"/>
        </w:rPr>
        <w:t>th</w:t>
      </w:r>
      <w:r>
        <w:t xml:space="preserve"> grade education.</w:t>
      </w:r>
    </w:p>
    <w:p w:rsidR="0025731D" w:rsidRDefault="00405360" w:rsidP="0025731D">
      <w:pPr>
        <w:numPr>
          <w:ilvl w:val="0"/>
          <w:numId w:val="14"/>
        </w:numPr>
      </w:pPr>
      <w:r>
        <w:t>Valid driver’s</w:t>
      </w:r>
      <w:r w:rsidR="0025731D">
        <w:t xml:space="preserve"> license or picture ID.</w:t>
      </w:r>
    </w:p>
    <w:p w:rsidR="002A50A9" w:rsidRDefault="0025731D" w:rsidP="0025731D">
      <w:pPr>
        <w:numPr>
          <w:ilvl w:val="0"/>
          <w:numId w:val="14"/>
        </w:numPr>
      </w:pPr>
      <w:r>
        <w:t>Social Security Card</w:t>
      </w:r>
    </w:p>
    <w:p w:rsidR="0025731D" w:rsidRDefault="0025731D" w:rsidP="0025731D">
      <w:pPr>
        <w:numPr>
          <w:ilvl w:val="0"/>
          <w:numId w:val="14"/>
        </w:numPr>
      </w:pPr>
      <w:r>
        <w:t>TB Test or Chest X-ray</w:t>
      </w:r>
    </w:p>
    <w:p w:rsidR="0025731D" w:rsidRDefault="0025731D" w:rsidP="0025731D">
      <w:pPr>
        <w:numPr>
          <w:ilvl w:val="0"/>
          <w:numId w:val="14"/>
        </w:numPr>
      </w:pPr>
      <w:r>
        <w:t>Two 2x2 photos</w:t>
      </w:r>
    </w:p>
    <w:p w:rsidR="0025731D" w:rsidRDefault="0025731D" w:rsidP="0025731D">
      <w:pPr>
        <w:numPr>
          <w:ilvl w:val="0"/>
          <w:numId w:val="14"/>
        </w:numPr>
      </w:pPr>
      <w:r>
        <w:t>Issued Student Permit</w:t>
      </w:r>
    </w:p>
    <w:p w:rsidR="0025731D" w:rsidRDefault="0025731D" w:rsidP="0025731D">
      <w:pPr>
        <w:numPr>
          <w:ilvl w:val="0"/>
          <w:numId w:val="14"/>
        </w:numPr>
      </w:pPr>
      <w:r>
        <w:t>Must schedule an interview with the administrator</w:t>
      </w:r>
    </w:p>
    <w:p w:rsidR="00797121" w:rsidRDefault="00797121" w:rsidP="00797121">
      <w:pPr>
        <w:ind w:left="720"/>
      </w:pPr>
    </w:p>
    <w:p w:rsidR="0025731D" w:rsidRDefault="0025731D" w:rsidP="0025731D"/>
    <w:p w:rsidR="00013862" w:rsidRDefault="002A1D1C" w:rsidP="00D91F9D">
      <w:pPr>
        <w:rPr>
          <w:b/>
          <w:bCs/>
        </w:rPr>
      </w:pPr>
      <w:r>
        <w:rPr>
          <w:b/>
          <w:bCs/>
          <w:sz w:val="28"/>
        </w:rPr>
        <w:t xml:space="preserve"> </w:t>
      </w:r>
      <w:r w:rsidR="00797121" w:rsidRPr="00797121">
        <w:rPr>
          <w:b/>
          <w:bCs/>
        </w:rPr>
        <w:t>For Instructor Training</w:t>
      </w:r>
      <w:r w:rsidR="00013862">
        <w:rPr>
          <w:b/>
          <w:bCs/>
        </w:rPr>
        <w:t xml:space="preserve">  </w:t>
      </w:r>
    </w:p>
    <w:p w:rsidR="00D91F9D" w:rsidRDefault="00013862" w:rsidP="00013862">
      <w:pPr>
        <w:pStyle w:val="ListParagraph"/>
        <w:numPr>
          <w:ilvl w:val="0"/>
          <w:numId w:val="25"/>
        </w:numPr>
        <w:rPr>
          <w:bCs/>
        </w:rPr>
      </w:pPr>
      <w:r w:rsidRPr="00013862">
        <w:rPr>
          <w:bCs/>
        </w:rPr>
        <w:t>High School diploma</w:t>
      </w:r>
      <w:r w:rsidR="00FF14F5">
        <w:rPr>
          <w:bCs/>
        </w:rPr>
        <w:t>, GED certificate</w:t>
      </w:r>
    </w:p>
    <w:p w:rsidR="00013862" w:rsidRDefault="00013862" w:rsidP="00013862">
      <w:pPr>
        <w:pStyle w:val="ListParagraph"/>
        <w:numPr>
          <w:ilvl w:val="0"/>
          <w:numId w:val="25"/>
        </w:numPr>
        <w:rPr>
          <w:bCs/>
        </w:rPr>
      </w:pPr>
      <w:r>
        <w:rPr>
          <w:bCs/>
        </w:rPr>
        <w:t xml:space="preserve">Current Valid Cosmetology, </w:t>
      </w:r>
      <w:r w:rsidR="00FF14F5">
        <w:rPr>
          <w:bCs/>
        </w:rPr>
        <w:t>Nail Tech, Esthetics, Master Hair Care/Barbering license.</w:t>
      </w:r>
    </w:p>
    <w:p w:rsidR="00FF14F5" w:rsidRDefault="00FF14F5" w:rsidP="00FF14F5">
      <w:pPr>
        <w:numPr>
          <w:ilvl w:val="0"/>
          <w:numId w:val="25"/>
        </w:numPr>
      </w:pPr>
      <w:r>
        <w:t xml:space="preserve">Valid </w:t>
      </w:r>
      <w:proofErr w:type="spellStart"/>
      <w:r>
        <w:t>drivers</w:t>
      </w:r>
      <w:proofErr w:type="spellEnd"/>
      <w:r>
        <w:t xml:space="preserve"> license or picture ID.</w:t>
      </w:r>
    </w:p>
    <w:p w:rsidR="00FF14F5" w:rsidRDefault="00FF14F5" w:rsidP="00FF14F5">
      <w:pPr>
        <w:numPr>
          <w:ilvl w:val="0"/>
          <w:numId w:val="25"/>
        </w:numPr>
      </w:pPr>
      <w:r>
        <w:t>Social Security Card</w:t>
      </w:r>
    </w:p>
    <w:p w:rsidR="00FF14F5" w:rsidRDefault="00FF14F5" w:rsidP="00FF14F5">
      <w:pPr>
        <w:numPr>
          <w:ilvl w:val="0"/>
          <w:numId w:val="25"/>
        </w:numPr>
      </w:pPr>
      <w:r>
        <w:t>Must schedule an interview with the administrator</w:t>
      </w:r>
    </w:p>
    <w:p w:rsidR="00FF14F5" w:rsidRPr="00013862" w:rsidRDefault="00FF14F5" w:rsidP="00FF14F5">
      <w:pPr>
        <w:pStyle w:val="ListParagraph"/>
        <w:ind w:left="1050"/>
        <w:rPr>
          <w:bCs/>
        </w:rPr>
      </w:pPr>
    </w:p>
    <w:p w:rsidR="00D91F9D" w:rsidRDefault="002A50A9" w:rsidP="00D91F9D">
      <w:r>
        <w:t>At the present time we do not admit students with the Ability to Benefit.</w:t>
      </w:r>
    </w:p>
    <w:p w:rsidR="00D91F9D" w:rsidRDefault="00D91F9D" w:rsidP="00D91F9D">
      <w:pPr>
        <w:jc w:val="center"/>
      </w:pPr>
    </w:p>
    <w:p w:rsidR="00F5228E" w:rsidRDefault="00F5228E" w:rsidP="00D91F9D">
      <w:pPr>
        <w:jc w:val="center"/>
      </w:pPr>
    </w:p>
    <w:p w:rsidR="00F5228E" w:rsidRDefault="00F5228E" w:rsidP="00013862">
      <w:pPr>
        <w:pStyle w:val="ListParagraph"/>
      </w:pPr>
    </w:p>
    <w:p w:rsidR="00F5228E" w:rsidRDefault="00F5228E" w:rsidP="00D91F9D">
      <w:pPr>
        <w:jc w:val="center"/>
      </w:pPr>
    </w:p>
    <w:p w:rsidR="00F5228E" w:rsidRDefault="00F5228E" w:rsidP="00D91F9D">
      <w:pPr>
        <w:jc w:val="center"/>
      </w:pPr>
    </w:p>
    <w:p w:rsidR="00F5228E" w:rsidRDefault="00F5228E" w:rsidP="00D91F9D">
      <w:pPr>
        <w:jc w:val="center"/>
      </w:pPr>
    </w:p>
    <w:p w:rsidR="00F5228E" w:rsidRDefault="00F5228E" w:rsidP="00D91F9D">
      <w:pPr>
        <w:jc w:val="center"/>
      </w:pPr>
    </w:p>
    <w:p w:rsidR="00F5228E" w:rsidRDefault="00F5228E" w:rsidP="00D91F9D">
      <w:pPr>
        <w:jc w:val="center"/>
      </w:pPr>
    </w:p>
    <w:p w:rsidR="00F5228E" w:rsidRDefault="00F5228E" w:rsidP="00D91F9D">
      <w:pPr>
        <w:jc w:val="center"/>
      </w:pPr>
    </w:p>
    <w:p w:rsidR="00F5228E" w:rsidRDefault="00F5228E" w:rsidP="00D91F9D">
      <w:pPr>
        <w:jc w:val="center"/>
      </w:pPr>
    </w:p>
    <w:p w:rsidR="0025731D" w:rsidRDefault="0025731D" w:rsidP="0025731D"/>
    <w:p w:rsidR="0025731D" w:rsidRDefault="0025731D" w:rsidP="0025731D"/>
    <w:p w:rsidR="00D91F9D" w:rsidRDefault="00D91F9D" w:rsidP="00D91F9D">
      <w:pPr>
        <w:pStyle w:val="Heading1"/>
        <w:jc w:val="center"/>
        <w:rPr>
          <w:b/>
          <w:bCs/>
          <w:sz w:val="28"/>
          <w:szCs w:val="28"/>
        </w:rPr>
      </w:pPr>
      <w:r>
        <w:rPr>
          <w:b/>
          <w:bCs/>
          <w:sz w:val="28"/>
          <w:szCs w:val="28"/>
        </w:rPr>
        <w:t>ACADEMIC PROGRAMS</w:t>
      </w:r>
    </w:p>
    <w:p w:rsidR="00D91F9D" w:rsidRDefault="00D91F9D" w:rsidP="00D91F9D">
      <w:pPr>
        <w:rPr>
          <w:b/>
          <w:bCs/>
        </w:rPr>
      </w:pPr>
    </w:p>
    <w:p w:rsidR="00D91F9D" w:rsidRPr="00D91F9D" w:rsidRDefault="00D91F9D" w:rsidP="00D91F9D">
      <w:pPr>
        <w:pStyle w:val="Heading2"/>
        <w:rPr>
          <w:bCs w:val="0"/>
          <w:sz w:val="24"/>
        </w:rPr>
      </w:pPr>
      <w:r w:rsidRPr="00D91F9D">
        <w:rPr>
          <w:bCs w:val="0"/>
          <w:sz w:val="24"/>
        </w:rPr>
        <w:t>COSMETOLOGY</w:t>
      </w:r>
    </w:p>
    <w:p w:rsidR="00D91F9D" w:rsidRDefault="00D91F9D" w:rsidP="00D91F9D">
      <w:pPr>
        <w:widowControl w:val="0"/>
        <w:numPr>
          <w:ilvl w:val="0"/>
          <w:numId w:val="3"/>
        </w:numPr>
        <w:tabs>
          <w:tab w:val="left" w:pos="720"/>
        </w:tabs>
        <w:autoSpaceDE w:val="0"/>
        <w:autoSpaceDN w:val="0"/>
        <w:adjustRightInd w:val="0"/>
      </w:pPr>
      <w:r>
        <w:t>Complete program covers hair, skin, and nails.</w:t>
      </w:r>
    </w:p>
    <w:p w:rsidR="00D91F9D" w:rsidRDefault="00D91F9D" w:rsidP="00D91F9D">
      <w:pPr>
        <w:widowControl w:val="0"/>
        <w:numPr>
          <w:ilvl w:val="0"/>
          <w:numId w:val="3"/>
        </w:numPr>
        <w:tabs>
          <w:tab w:val="left" w:pos="720"/>
        </w:tabs>
        <w:autoSpaceDE w:val="0"/>
        <w:autoSpaceDN w:val="0"/>
        <w:adjustRightInd w:val="0"/>
      </w:pPr>
      <w:r>
        <w:t>1500 clock hours</w:t>
      </w:r>
    </w:p>
    <w:p w:rsidR="00D91F9D" w:rsidRDefault="00D91F9D" w:rsidP="00D91F9D">
      <w:pPr>
        <w:widowControl w:val="0"/>
        <w:numPr>
          <w:ilvl w:val="0"/>
          <w:numId w:val="3"/>
        </w:numPr>
        <w:tabs>
          <w:tab w:val="left" w:pos="720"/>
        </w:tabs>
        <w:autoSpaceDE w:val="0"/>
        <w:autoSpaceDN w:val="0"/>
        <w:adjustRightInd w:val="0"/>
      </w:pPr>
      <w:r>
        <w:t>The student receives a school diploma</w:t>
      </w:r>
    </w:p>
    <w:p w:rsidR="00D91F9D" w:rsidRDefault="00D91F9D" w:rsidP="00D91F9D">
      <w:pPr>
        <w:widowControl w:val="0"/>
        <w:numPr>
          <w:ilvl w:val="0"/>
          <w:numId w:val="3"/>
        </w:numPr>
        <w:tabs>
          <w:tab w:val="left" w:pos="720"/>
        </w:tabs>
        <w:autoSpaceDE w:val="0"/>
        <w:autoSpaceDN w:val="0"/>
        <w:adjustRightInd w:val="0"/>
      </w:pPr>
      <w:r>
        <w:t>Upon graduation, the student will be eligible to be licensed by the state as a Cosmetologist.</w:t>
      </w:r>
    </w:p>
    <w:p w:rsidR="00D91F9D" w:rsidRDefault="00D91F9D" w:rsidP="00D91F9D"/>
    <w:p w:rsidR="00D91F9D" w:rsidRPr="00D91F9D" w:rsidRDefault="00D91F9D" w:rsidP="00D91F9D">
      <w:pPr>
        <w:pStyle w:val="Heading2"/>
        <w:rPr>
          <w:bCs w:val="0"/>
          <w:sz w:val="24"/>
        </w:rPr>
      </w:pPr>
      <w:r w:rsidRPr="00D91F9D">
        <w:rPr>
          <w:bCs w:val="0"/>
          <w:sz w:val="24"/>
        </w:rPr>
        <w:t>NAIL TECHNOLOGY</w:t>
      </w:r>
    </w:p>
    <w:p w:rsidR="00D91F9D" w:rsidRDefault="00D91F9D" w:rsidP="00D91F9D">
      <w:pPr>
        <w:widowControl w:val="0"/>
        <w:numPr>
          <w:ilvl w:val="0"/>
          <w:numId w:val="4"/>
        </w:numPr>
        <w:tabs>
          <w:tab w:val="left" w:pos="720"/>
        </w:tabs>
        <w:autoSpaceDE w:val="0"/>
        <w:autoSpaceDN w:val="0"/>
        <w:adjustRightInd w:val="0"/>
      </w:pPr>
      <w:r>
        <w:t>Complete program covers manicuring, pedicures, and all aspects of artificial Nails.</w:t>
      </w:r>
    </w:p>
    <w:p w:rsidR="00D91F9D" w:rsidRDefault="00D91F9D" w:rsidP="00D91F9D">
      <w:pPr>
        <w:widowControl w:val="0"/>
        <w:numPr>
          <w:ilvl w:val="0"/>
          <w:numId w:val="4"/>
        </w:numPr>
        <w:tabs>
          <w:tab w:val="left" w:pos="720"/>
        </w:tabs>
        <w:autoSpaceDE w:val="0"/>
        <w:autoSpaceDN w:val="0"/>
        <w:adjustRightInd w:val="0"/>
      </w:pPr>
      <w:r>
        <w:t>300 clock hours</w:t>
      </w:r>
    </w:p>
    <w:p w:rsidR="00D91F9D" w:rsidRDefault="00D91F9D" w:rsidP="00D91F9D">
      <w:pPr>
        <w:widowControl w:val="0"/>
        <w:numPr>
          <w:ilvl w:val="0"/>
          <w:numId w:val="4"/>
        </w:numPr>
        <w:tabs>
          <w:tab w:val="left" w:pos="720"/>
        </w:tabs>
        <w:autoSpaceDE w:val="0"/>
        <w:autoSpaceDN w:val="0"/>
        <w:adjustRightInd w:val="0"/>
      </w:pPr>
      <w:r>
        <w:t>The student receives a school diploma</w:t>
      </w:r>
    </w:p>
    <w:p w:rsidR="00D91F9D" w:rsidRDefault="00D91F9D" w:rsidP="00D91F9D">
      <w:pPr>
        <w:widowControl w:val="0"/>
        <w:numPr>
          <w:ilvl w:val="0"/>
          <w:numId w:val="4"/>
        </w:numPr>
        <w:tabs>
          <w:tab w:val="left" w:pos="720"/>
        </w:tabs>
        <w:autoSpaceDE w:val="0"/>
        <w:autoSpaceDN w:val="0"/>
        <w:adjustRightInd w:val="0"/>
      </w:pPr>
      <w:r>
        <w:t>Upon graduation, the student will be eligible to be licensed by the state as a manicurist.</w:t>
      </w:r>
    </w:p>
    <w:p w:rsidR="00D91F9D" w:rsidRPr="00D91F9D" w:rsidRDefault="00D91F9D" w:rsidP="00D91F9D">
      <w:pPr>
        <w:pStyle w:val="Heading3"/>
        <w:rPr>
          <w:bCs w:val="0"/>
          <w:sz w:val="24"/>
          <w:szCs w:val="24"/>
        </w:rPr>
      </w:pPr>
      <w:r w:rsidRPr="00D91F9D">
        <w:rPr>
          <w:bCs w:val="0"/>
          <w:sz w:val="24"/>
          <w:szCs w:val="24"/>
        </w:rPr>
        <w:t>ESTHETICS</w:t>
      </w:r>
    </w:p>
    <w:p w:rsidR="00D91F9D" w:rsidRDefault="00D91F9D" w:rsidP="00D91F9D">
      <w:pPr>
        <w:widowControl w:val="0"/>
        <w:numPr>
          <w:ilvl w:val="0"/>
          <w:numId w:val="5"/>
        </w:numPr>
        <w:tabs>
          <w:tab w:val="left" w:pos="720"/>
        </w:tabs>
        <w:autoSpaceDE w:val="0"/>
        <w:autoSpaceDN w:val="0"/>
        <w:adjustRightInd w:val="0"/>
      </w:pPr>
      <w:r>
        <w:t>Complete program covers skin care, facial massage, and make-up application.</w:t>
      </w:r>
    </w:p>
    <w:p w:rsidR="00D91F9D" w:rsidRDefault="00D91F9D" w:rsidP="00D91F9D">
      <w:pPr>
        <w:widowControl w:val="0"/>
        <w:numPr>
          <w:ilvl w:val="0"/>
          <w:numId w:val="5"/>
        </w:numPr>
        <w:tabs>
          <w:tab w:val="left" w:pos="720"/>
        </w:tabs>
        <w:autoSpaceDE w:val="0"/>
        <w:autoSpaceDN w:val="0"/>
        <w:adjustRightInd w:val="0"/>
      </w:pPr>
      <w:r>
        <w:t>450 clock hours.</w:t>
      </w:r>
    </w:p>
    <w:p w:rsidR="00D91F9D" w:rsidRDefault="00D91F9D" w:rsidP="00D91F9D">
      <w:pPr>
        <w:widowControl w:val="0"/>
        <w:numPr>
          <w:ilvl w:val="0"/>
          <w:numId w:val="5"/>
        </w:numPr>
        <w:tabs>
          <w:tab w:val="left" w:pos="720"/>
        </w:tabs>
        <w:autoSpaceDE w:val="0"/>
        <w:autoSpaceDN w:val="0"/>
        <w:adjustRightInd w:val="0"/>
      </w:pPr>
      <w:r>
        <w:t>The student receives a school diploma</w:t>
      </w:r>
    </w:p>
    <w:p w:rsidR="00D91F9D" w:rsidRDefault="00D91F9D" w:rsidP="00D91F9D">
      <w:pPr>
        <w:widowControl w:val="0"/>
        <w:numPr>
          <w:ilvl w:val="0"/>
          <w:numId w:val="5"/>
        </w:numPr>
        <w:tabs>
          <w:tab w:val="left" w:pos="720"/>
        </w:tabs>
        <w:autoSpaceDE w:val="0"/>
        <w:autoSpaceDN w:val="0"/>
        <w:adjustRightInd w:val="0"/>
      </w:pPr>
      <w:r>
        <w:t>Upon graduation, the student will be eligible to be licensed by the state as an Esthetician.</w:t>
      </w:r>
    </w:p>
    <w:p w:rsidR="0025731D" w:rsidRDefault="0025731D" w:rsidP="0025731D">
      <w:pPr>
        <w:widowControl w:val="0"/>
        <w:tabs>
          <w:tab w:val="left" w:pos="720"/>
        </w:tabs>
        <w:autoSpaceDE w:val="0"/>
        <w:autoSpaceDN w:val="0"/>
        <w:adjustRightInd w:val="0"/>
        <w:rPr>
          <w:b/>
        </w:rPr>
      </w:pPr>
    </w:p>
    <w:p w:rsidR="0025731D" w:rsidRDefault="0025731D" w:rsidP="0025731D">
      <w:pPr>
        <w:widowControl w:val="0"/>
        <w:tabs>
          <w:tab w:val="left" w:pos="720"/>
        </w:tabs>
        <w:autoSpaceDE w:val="0"/>
        <w:autoSpaceDN w:val="0"/>
        <w:adjustRightInd w:val="0"/>
        <w:rPr>
          <w:b/>
        </w:rPr>
      </w:pPr>
      <w:r>
        <w:rPr>
          <w:b/>
        </w:rPr>
        <w:t>BARBERING</w:t>
      </w:r>
    </w:p>
    <w:p w:rsidR="00287B25" w:rsidRPr="00287B25" w:rsidRDefault="00287B25" w:rsidP="00287B25">
      <w:pPr>
        <w:pStyle w:val="ListParagraph"/>
        <w:widowControl w:val="0"/>
        <w:numPr>
          <w:ilvl w:val="0"/>
          <w:numId w:val="19"/>
        </w:numPr>
        <w:tabs>
          <w:tab w:val="left" w:pos="720"/>
        </w:tabs>
        <w:autoSpaceDE w:val="0"/>
        <w:autoSpaceDN w:val="0"/>
        <w:adjustRightInd w:val="0"/>
        <w:rPr>
          <w:b/>
        </w:rPr>
      </w:pPr>
      <w:r>
        <w:t>Complete program covers of Master Hair Care</w:t>
      </w:r>
    </w:p>
    <w:p w:rsidR="00287B25" w:rsidRPr="00287B25" w:rsidRDefault="00287B25" w:rsidP="00287B25">
      <w:pPr>
        <w:pStyle w:val="ListParagraph"/>
        <w:widowControl w:val="0"/>
        <w:numPr>
          <w:ilvl w:val="0"/>
          <w:numId w:val="19"/>
        </w:numPr>
        <w:tabs>
          <w:tab w:val="left" w:pos="720"/>
        </w:tabs>
        <w:autoSpaceDE w:val="0"/>
        <w:autoSpaceDN w:val="0"/>
        <w:adjustRightInd w:val="0"/>
        <w:rPr>
          <w:b/>
        </w:rPr>
      </w:pPr>
      <w:r>
        <w:t>1500 Clock Hours</w:t>
      </w:r>
    </w:p>
    <w:p w:rsidR="00287B25" w:rsidRPr="00287B25" w:rsidRDefault="00287B25" w:rsidP="00287B25">
      <w:pPr>
        <w:pStyle w:val="ListParagraph"/>
        <w:widowControl w:val="0"/>
        <w:numPr>
          <w:ilvl w:val="0"/>
          <w:numId w:val="19"/>
        </w:numPr>
        <w:tabs>
          <w:tab w:val="left" w:pos="720"/>
        </w:tabs>
        <w:autoSpaceDE w:val="0"/>
        <w:autoSpaceDN w:val="0"/>
        <w:adjustRightInd w:val="0"/>
        <w:rPr>
          <w:b/>
        </w:rPr>
      </w:pPr>
      <w:r>
        <w:t>The student receives a school diploma</w:t>
      </w:r>
    </w:p>
    <w:p w:rsidR="00287B25" w:rsidRPr="00FF14F5" w:rsidRDefault="00287B25" w:rsidP="00287B25">
      <w:pPr>
        <w:pStyle w:val="ListParagraph"/>
        <w:widowControl w:val="0"/>
        <w:numPr>
          <w:ilvl w:val="0"/>
          <w:numId w:val="19"/>
        </w:numPr>
        <w:tabs>
          <w:tab w:val="left" w:pos="720"/>
        </w:tabs>
        <w:autoSpaceDE w:val="0"/>
        <w:autoSpaceDN w:val="0"/>
        <w:adjustRightInd w:val="0"/>
        <w:rPr>
          <w:b/>
        </w:rPr>
      </w:pPr>
      <w:r>
        <w:t>Upon graduation, the student will be eligible to be licensed by the state as a Master Hair Care or Registered Barber</w:t>
      </w:r>
    </w:p>
    <w:p w:rsidR="00FF14F5" w:rsidRDefault="00FF14F5" w:rsidP="00FF14F5">
      <w:pPr>
        <w:pStyle w:val="ListParagraph"/>
        <w:widowControl w:val="0"/>
        <w:tabs>
          <w:tab w:val="left" w:pos="720"/>
        </w:tabs>
        <w:autoSpaceDE w:val="0"/>
        <w:autoSpaceDN w:val="0"/>
        <w:adjustRightInd w:val="0"/>
        <w:ind w:left="1035"/>
      </w:pPr>
    </w:p>
    <w:p w:rsidR="00FF14F5" w:rsidRDefault="00FF14F5" w:rsidP="00FF14F5">
      <w:pPr>
        <w:widowControl w:val="0"/>
        <w:tabs>
          <w:tab w:val="left" w:pos="720"/>
        </w:tabs>
        <w:autoSpaceDE w:val="0"/>
        <w:autoSpaceDN w:val="0"/>
        <w:adjustRightInd w:val="0"/>
        <w:rPr>
          <w:b/>
        </w:rPr>
      </w:pPr>
      <w:r w:rsidRPr="00FF14F5">
        <w:rPr>
          <w:b/>
        </w:rPr>
        <w:t>Instructor Training</w:t>
      </w:r>
    </w:p>
    <w:p w:rsidR="0025731D" w:rsidRPr="00D304B6" w:rsidRDefault="00D304B6" w:rsidP="00D304B6">
      <w:pPr>
        <w:pStyle w:val="ListParagraph"/>
        <w:widowControl w:val="0"/>
        <w:numPr>
          <w:ilvl w:val="0"/>
          <w:numId w:val="28"/>
        </w:numPr>
        <w:tabs>
          <w:tab w:val="left" w:pos="720"/>
        </w:tabs>
        <w:autoSpaceDE w:val="0"/>
        <w:autoSpaceDN w:val="0"/>
        <w:adjustRightInd w:val="0"/>
        <w:rPr>
          <w:b/>
        </w:rPr>
      </w:pPr>
      <w:r>
        <w:t>Complete program covers Instructor Training</w:t>
      </w:r>
    </w:p>
    <w:p w:rsidR="00D304B6" w:rsidRPr="00D304B6" w:rsidRDefault="00D304B6" w:rsidP="00D304B6">
      <w:pPr>
        <w:pStyle w:val="ListParagraph"/>
        <w:widowControl w:val="0"/>
        <w:numPr>
          <w:ilvl w:val="0"/>
          <w:numId w:val="28"/>
        </w:numPr>
        <w:tabs>
          <w:tab w:val="left" w:pos="720"/>
        </w:tabs>
        <w:autoSpaceDE w:val="0"/>
        <w:autoSpaceDN w:val="0"/>
        <w:adjustRightInd w:val="0"/>
        <w:rPr>
          <w:b/>
        </w:rPr>
      </w:pPr>
      <w:r>
        <w:t>750 Clock Hours</w:t>
      </w:r>
    </w:p>
    <w:p w:rsidR="00D304B6" w:rsidRPr="00D304B6" w:rsidRDefault="00D304B6" w:rsidP="00D304B6">
      <w:pPr>
        <w:pStyle w:val="ListParagraph"/>
        <w:widowControl w:val="0"/>
        <w:numPr>
          <w:ilvl w:val="0"/>
          <w:numId w:val="28"/>
        </w:numPr>
        <w:tabs>
          <w:tab w:val="left" w:pos="720"/>
        </w:tabs>
        <w:autoSpaceDE w:val="0"/>
        <w:autoSpaceDN w:val="0"/>
        <w:adjustRightInd w:val="0"/>
        <w:rPr>
          <w:b/>
        </w:rPr>
      </w:pPr>
      <w:r>
        <w:t>The student receives a school certificate</w:t>
      </w:r>
    </w:p>
    <w:p w:rsidR="00D304B6" w:rsidRPr="00D304B6" w:rsidRDefault="00D304B6" w:rsidP="00D304B6">
      <w:pPr>
        <w:pStyle w:val="ListParagraph"/>
        <w:widowControl w:val="0"/>
        <w:numPr>
          <w:ilvl w:val="0"/>
          <w:numId w:val="28"/>
        </w:numPr>
        <w:tabs>
          <w:tab w:val="left" w:pos="720"/>
        </w:tabs>
        <w:autoSpaceDE w:val="0"/>
        <w:autoSpaceDN w:val="0"/>
        <w:adjustRightInd w:val="0"/>
        <w:rPr>
          <w:b/>
        </w:rPr>
      </w:pPr>
      <w:r>
        <w:t>Upon completion of this program the student will be eligible to be licensed as an instructor (SC requires 45 hour methods of teaching).</w:t>
      </w:r>
    </w:p>
    <w:p w:rsidR="00F5228E" w:rsidRDefault="00F5228E" w:rsidP="00D96637"/>
    <w:p w:rsidR="00A80BF5" w:rsidRDefault="00A80BF5" w:rsidP="00A80BF5">
      <w:pPr>
        <w:jc w:val="center"/>
      </w:pPr>
    </w:p>
    <w:p w:rsidR="00D96637" w:rsidRDefault="00D96637" w:rsidP="00325AA0">
      <w:pPr>
        <w:pStyle w:val="Heading1"/>
        <w:rPr>
          <w:b/>
          <w:sz w:val="28"/>
          <w:szCs w:val="28"/>
        </w:rPr>
      </w:pPr>
    </w:p>
    <w:p w:rsidR="00A80BF5" w:rsidRPr="00A80BF5" w:rsidRDefault="00A80BF5" w:rsidP="00A80BF5">
      <w:pPr>
        <w:pStyle w:val="Heading1"/>
        <w:jc w:val="center"/>
        <w:rPr>
          <w:b/>
          <w:sz w:val="28"/>
          <w:szCs w:val="28"/>
        </w:rPr>
      </w:pPr>
      <w:r w:rsidRPr="00A80BF5">
        <w:rPr>
          <w:b/>
          <w:sz w:val="28"/>
          <w:szCs w:val="28"/>
        </w:rPr>
        <w:t>MISSION OF PROGRAMS</w:t>
      </w:r>
    </w:p>
    <w:p w:rsidR="00A80BF5" w:rsidRDefault="00A80BF5" w:rsidP="00A80BF5">
      <w:pPr>
        <w:jc w:val="center"/>
        <w:rPr>
          <w:b/>
          <w:bCs/>
          <w:sz w:val="28"/>
        </w:rPr>
      </w:pPr>
    </w:p>
    <w:p w:rsidR="00A80BF5" w:rsidRPr="00A80BF5" w:rsidRDefault="00A80BF5" w:rsidP="00A80BF5">
      <w:pPr>
        <w:pStyle w:val="Heading2"/>
        <w:rPr>
          <w:caps/>
          <w:sz w:val="24"/>
        </w:rPr>
      </w:pPr>
      <w:r w:rsidRPr="00A80BF5">
        <w:rPr>
          <w:caps/>
          <w:sz w:val="24"/>
        </w:rPr>
        <w:t>Cosmetology</w:t>
      </w:r>
    </w:p>
    <w:p w:rsidR="00A80BF5" w:rsidRDefault="00A80BF5" w:rsidP="00A80BF5">
      <w:r>
        <w:t>Our mission is to teach and prepare each student in the career of Cosmetology.  To prepare each student to function as a cosmetologist by teaching the basics of cosmetology as well as the most advanced techniques, and to prepare each student for the South Carolina Board of Cosmetology Examination.</w:t>
      </w:r>
    </w:p>
    <w:p w:rsidR="00A80BF5" w:rsidRDefault="00A80BF5" w:rsidP="00A80BF5"/>
    <w:p w:rsidR="00A80BF5" w:rsidRDefault="00A80BF5" w:rsidP="00A80BF5"/>
    <w:p w:rsidR="00A80BF5" w:rsidRPr="00A80BF5" w:rsidRDefault="00A80BF5" w:rsidP="00A80BF5">
      <w:pPr>
        <w:pStyle w:val="Heading2"/>
        <w:rPr>
          <w:caps/>
          <w:sz w:val="24"/>
        </w:rPr>
      </w:pPr>
      <w:r w:rsidRPr="00A80BF5">
        <w:rPr>
          <w:caps/>
          <w:sz w:val="24"/>
        </w:rPr>
        <w:t>Nail Technology</w:t>
      </w:r>
    </w:p>
    <w:p w:rsidR="00A80BF5" w:rsidRDefault="00A80BF5" w:rsidP="00A80BF5">
      <w:r>
        <w:t>Our mission is to teach and prepare each student in the career of Nail Technology. To prepare each student to function as a nail technician by teaching the basics of nail technology as well as the most advanced techniques, and to prepare each student for the South Carolina Board of Cosmetology Nail Technology Examination.</w:t>
      </w:r>
    </w:p>
    <w:p w:rsidR="00A80BF5" w:rsidRDefault="00A80BF5" w:rsidP="00A80BF5">
      <w:r>
        <w:t xml:space="preserve">  </w:t>
      </w:r>
    </w:p>
    <w:p w:rsidR="00A80BF5" w:rsidRDefault="00A80BF5" w:rsidP="00A80BF5"/>
    <w:p w:rsidR="00A80BF5" w:rsidRPr="00A80BF5" w:rsidRDefault="00A80BF5" w:rsidP="00A80BF5">
      <w:pPr>
        <w:pStyle w:val="Heading2"/>
        <w:rPr>
          <w:caps/>
          <w:sz w:val="24"/>
        </w:rPr>
      </w:pPr>
      <w:r w:rsidRPr="00A80BF5">
        <w:rPr>
          <w:caps/>
          <w:sz w:val="24"/>
        </w:rPr>
        <w:t>Esthetics</w:t>
      </w:r>
    </w:p>
    <w:p w:rsidR="00A80BF5" w:rsidRDefault="00A80BF5" w:rsidP="00A80BF5">
      <w:r>
        <w:t>Our mission is to teach and prepare each student in the career of Esthetics. To prepare each student to function as a Esthetician by teaching the basics of  esthetics as well as the most advanced techniques, and to prepare each student for the South Carolina Board of Cosmetology Esthetics Examination.</w:t>
      </w:r>
    </w:p>
    <w:p w:rsidR="00A80BF5" w:rsidRDefault="00A80BF5" w:rsidP="00A80BF5"/>
    <w:p w:rsidR="00CC38E5" w:rsidRDefault="00CC38E5" w:rsidP="00A80BF5">
      <w:pPr>
        <w:rPr>
          <w:b/>
        </w:rPr>
      </w:pPr>
    </w:p>
    <w:p w:rsidR="00CC38E5" w:rsidRDefault="00CC38E5" w:rsidP="00A80BF5">
      <w:pPr>
        <w:rPr>
          <w:b/>
        </w:rPr>
      </w:pPr>
      <w:r>
        <w:rPr>
          <w:b/>
        </w:rPr>
        <w:t>BARBERING</w:t>
      </w:r>
    </w:p>
    <w:p w:rsidR="00CC38E5" w:rsidRDefault="00CC38E5" w:rsidP="00CC38E5">
      <w:r>
        <w:t>Our mission is to teach and prepare each student in the career of Barbering. To prepare each student to function as a Barber by teaching the basics of barbering as well as the most advanced techniques, and to prepare each student for the South Carolina Board of Barber Examiners Examination.</w:t>
      </w:r>
    </w:p>
    <w:p w:rsidR="00654DBD" w:rsidRDefault="00654DBD" w:rsidP="00CC38E5"/>
    <w:p w:rsidR="00654DBD" w:rsidRDefault="00654DBD" w:rsidP="00CC38E5"/>
    <w:p w:rsidR="00654DBD" w:rsidRDefault="00654DBD" w:rsidP="00CC38E5">
      <w:pPr>
        <w:rPr>
          <w:b/>
          <w:sz w:val="28"/>
          <w:szCs w:val="28"/>
        </w:rPr>
      </w:pPr>
      <w:r w:rsidRPr="00654DBD">
        <w:rPr>
          <w:b/>
          <w:sz w:val="28"/>
          <w:szCs w:val="28"/>
        </w:rPr>
        <w:t>Instructor Training Program</w:t>
      </w:r>
    </w:p>
    <w:p w:rsidR="00654DBD" w:rsidRDefault="00654DBD" w:rsidP="00654DBD">
      <w:r>
        <w:t xml:space="preserve">Our mission is to teach and prepare each student in the career of Instructor Training. To prepare each student to function as a Instructor by teaching the basics of teaching as well as the most advanced techniques, and to prepare each student for the South Carolina Board of Cosmetology and Barber Instructor Examination. </w:t>
      </w:r>
    </w:p>
    <w:p w:rsidR="00654DBD" w:rsidRDefault="00654DBD" w:rsidP="00654DBD"/>
    <w:p w:rsidR="00654DBD" w:rsidRPr="00654DBD" w:rsidRDefault="00654DBD" w:rsidP="00CC38E5">
      <w:pPr>
        <w:rPr>
          <w:sz w:val="28"/>
          <w:szCs w:val="28"/>
        </w:rPr>
      </w:pPr>
    </w:p>
    <w:p w:rsidR="00CC38E5" w:rsidRDefault="00CC38E5" w:rsidP="00A80BF5"/>
    <w:p w:rsidR="00A80BF5" w:rsidRDefault="00A80BF5" w:rsidP="00A80BF5">
      <w:pPr>
        <w:rPr>
          <w:b/>
          <w:bCs/>
        </w:rPr>
      </w:pPr>
    </w:p>
    <w:p w:rsidR="00A80BF5" w:rsidRDefault="00A80BF5" w:rsidP="00A80BF5">
      <w:pPr>
        <w:rPr>
          <w:b/>
          <w:bCs/>
        </w:rPr>
      </w:pPr>
    </w:p>
    <w:p w:rsidR="00A80BF5" w:rsidRDefault="00A80BF5" w:rsidP="00A80BF5">
      <w:pPr>
        <w:jc w:val="center"/>
      </w:pPr>
    </w:p>
    <w:p w:rsidR="00F5228E" w:rsidRDefault="00F5228E" w:rsidP="00A80BF5">
      <w:pPr>
        <w:jc w:val="center"/>
      </w:pPr>
    </w:p>
    <w:p w:rsidR="00F5228E" w:rsidRDefault="00F5228E" w:rsidP="00A80BF5">
      <w:pPr>
        <w:jc w:val="center"/>
      </w:pPr>
    </w:p>
    <w:p w:rsidR="00F5228E" w:rsidRDefault="00F5228E" w:rsidP="00A80BF5">
      <w:pPr>
        <w:jc w:val="center"/>
      </w:pPr>
    </w:p>
    <w:p w:rsidR="00F5228E" w:rsidRDefault="00F5228E" w:rsidP="00A80BF5">
      <w:pPr>
        <w:jc w:val="center"/>
      </w:pPr>
    </w:p>
    <w:p w:rsidR="00F5228E" w:rsidRDefault="00F5228E" w:rsidP="00A80BF5">
      <w:pPr>
        <w:jc w:val="center"/>
      </w:pPr>
    </w:p>
    <w:p w:rsidR="00F5228E" w:rsidRDefault="00F5228E" w:rsidP="00A80BF5">
      <w:pPr>
        <w:jc w:val="center"/>
      </w:pPr>
    </w:p>
    <w:p w:rsidR="00F5228E" w:rsidRDefault="00F5228E" w:rsidP="00A80BF5">
      <w:pPr>
        <w:jc w:val="center"/>
      </w:pPr>
    </w:p>
    <w:p w:rsidR="00F5228E" w:rsidRDefault="00F5228E" w:rsidP="00A80BF5">
      <w:pPr>
        <w:jc w:val="center"/>
      </w:pPr>
    </w:p>
    <w:p w:rsidR="00F5228E" w:rsidRDefault="00F5228E" w:rsidP="00A80BF5">
      <w:pPr>
        <w:jc w:val="center"/>
      </w:pPr>
    </w:p>
    <w:p w:rsidR="00F5228E" w:rsidRDefault="00F5228E" w:rsidP="00A80BF5">
      <w:pPr>
        <w:jc w:val="center"/>
      </w:pPr>
    </w:p>
    <w:p w:rsidR="00F5228E" w:rsidRDefault="00F5228E" w:rsidP="00A80BF5">
      <w:pPr>
        <w:jc w:val="center"/>
      </w:pPr>
    </w:p>
    <w:p w:rsidR="00F5228E" w:rsidRDefault="00F5228E" w:rsidP="00A80BF5">
      <w:pPr>
        <w:jc w:val="center"/>
      </w:pPr>
    </w:p>
    <w:p w:rsidR="00A80BF5" w:rsidRDefault="00A80BF5" w:rsidP="00CC38E5"/>
    <w:p w:rsidR="00CC38E5" w:rsidRDefault="00CC38E5" w:rsidP="00CC38E5"/>
    <w:p w:rsidR="00A80BF5" w:rsidRPr="00A80BF5" w:rsidRDefault="00A80BF5" w:rsidP="00A80BF5">
      <w:pPr>
        <w:pStyle w:val="Heading1"/>
        <w:jc w:val="center"/>
        <w:rPr>
          <w:b/>
          <w:sz w:val="28"/>
          <w:szCs w:val="28"/>
        </w:rPr>
      </w:pPr>
      <w:r w:rsidRPr="00A80BF5">
        <w:rPr>
          <w:b/>
          <w:sz w:val="28"/>
          <w:szCs w:val="28"/>
        </w:rPr>
        <w:t>REQUIREMENTS FOR COMPLETION OF COURSE</w:t>
      </w:r>
    </w:p>
    <w:p w:rsidR="00A80BF5" w:rsidRDefault="00A80BF5" w:rsidP="00A80BF5">
      <w:pPr>
        <w:rPr>
          <w:b/>
          <w:bCs/>
          <w:sz w:val="28"/>
        </w:rPr>
      </w:pPr>
    </w:p>
    <w:p w:rsidR="00A80BF5" w:rsidRPr="00A80BF5" w:rsidRDefault="00A80BF5" w:rsidP="00A80BF5">
      <w:pPr>
        <w:pStyle w:val="Heading2"/>
        <w:rPr>
          <w:sz w:val="24"/>
        </w:rPr>
      </w:pPr>
      <w:r w:rsidRPr="00A80BF5">
        <w:rPr>
          <w:sz w:val="24"/>
        </w:rPr>
        <w:t>COSMETOLOGY</w:t>
      </w:r>
    </w:p>
    <w:p w:rsidR="00A80BF5" w:rsidRDefault="00A80BF5" w:rsidP="00A80BF5">
      <w:pPr>
        <w:numPr>
          <w:ilvl w:val="0"/>
          <w:numId w:val="6"/>
        </w:numPr>
      </w:pPr>
      <w:r>
        <w:t>The student must complete 1500 clock hours of training.</w:t>
      </w:r>
    </w:p>
    <w:p w:rsidR="00A80BF5" w:rsidRDefault="00A80BF5" w:rsidP="00A80BF5">
      <w:pPr>
        <w:numPr>
          <w:ilvl w:val="0"/>
          <w:numId w:val="6"/>
        </w:numPr>
      </w:pPr>
      <w:r>
        <w:t>The student must maintain a passing score of 75% on written and practical items to receive schools diploma and to be eligible for the State Board Examination.</w:t>
      </w:r>
      <w:r w:rsidR="002B4810">
        <w:t xml:space="preserve"> VA students must maintain a passing score of 80%.</w:t>
      </w:r>
    </w:p>
    <w:p w:rsidR="00A80BF5" w:rsidRDefault="00A80BF5" w:rsidP="00A80BF5">
      <w:pPr>
        <w:numPr>
          <w:ilvl w:val="0"/>
          <w:numId w:val="6"/>
        </w:numPr>
      </w:pPr>
      <w:r>
        <w:t>All learning components and written examinations and practical examinations must be completed satisfactorily.</w:t>
      </w:r>
    </w:p>
    <w:p w:rsidR="00A80BF5" w:rsidRDefault="00A80BF5" w:rsidP="00A80BF5">
      <w:pPr>
        <w:numPr>
          <w:ilvl w:val="0"/>
          <w:numId w:val="6"/>
        </w:numPr>
      </w:pPr>
      <w:r>
        <w:t>The student must pass the schools final examination.</w:t>
      </w:r>
    </w:p>
    <w:p w:rsidR="00A80BF5" w:rsidRDefault="00A80BF5" w:rsidP="00A80BF5">
      <w:pPr>
        <w:numPr>
          <w:ilvl w:val="0"/>
          <w:numId w:val="6"/>
        </w:numPr>
      </w:pPr>
      <w:r>
        <w:t>All fees must be paid before the student</w:t>
      </w:r>
      <w:r w:rsidR="005C6588">
        <w:t xml:space="preserve"> completes the 1500 clock hour </w:t>
      </w:r>
      <w:r>
        <w:t>course.</w:t>
      </w:r>
    </w:p>
    <w:p w:rsidR="00A80BF5" w:rsidRDefault="00A80BF5" w:rsidP="00A80BF5">
      <w:pPr>
        <w:numPr>
          <w:ilvl w:val="0"/>
          <w:numId w:val="6"/>
        </w:numPr>
      </w:pPr>
      <w:r>
        <w:t>The State Board requires that the student take and pass a written and practical exam to become licensed as a cosmetologist. The fe</w:t>
      </w:r>
      <w:r w:rsidR="003E75E7">
        <w:t>e for this exam is currently $17</w:t>
      </w:r>
      <w:r>
        <w:t>5.</w:t>
      </w:r>
    </w:p>
    <w:p w:rsidR="00A80BF5" w:rsidRPr="00A80BF5" w:rsidRDefault="00A80BF5" w:rsidP="00A80BF5">
      <w:pPr>
        <w:pStyle w:val="Heading3"/>
        <w:rPr>
          <w:sz w:val="24"/>
          <w:szCs w:val="24"/>
        </w:rPr>
      </w:pPr>
      <w:r w:rsidRPr="00A80BF5">
        <w:rPr>
          <w:sz w:val="24"/>
          <w:szCs w:val="24"/>
        </w:rPr>
        <w:t>NAIL TECHNOLOGY</w:t>
      </w:r>
    </w:p>
    <w:p w:rsidR="00A80BF5" w:rsidRDefault="00A80BF5" w:rsidP="00A80BF5">
      <w:pPr>
        <w:numPr>
          <w:ilvl w:val="0"/>
          <w:numId w:val="6"/>
        </w:numPr>
      </w:pPr>
      <w:r>
        <w:t>The student must complete 300 clock hours of training.</w:t>
      </w:r>
    </w:p>
    <w:p w:rsidR="00A80BF5" w:rsidRDefault="00A80BF5" w:rsidP="00A80BF5">
      <w:pPr>
        <w:numPr>
          <w:ilvl w:val="0"/>
          <w:numId w:val="6"/>
        </w:numPr>
      </w:pPr>
      <w:r>
        <w:t>The student must maintain a passing score of 75% on written and practical items to receive schools diploma and to be eligible for the State Board examination.</w:t>
      </w:r>
      <w:r w:rsidR="002B4810">
        <w:t xml:space="preserve"> VA students must maintain a passing score of 80%.</w:t>
      </w:r>
    </w:p>
    <w:p w:rsidR="00A80BF5" w:rsidRDefault="00A80BF5" w:rsidP="00A80BF5">
      <w:pPr>
        <w:numPr>
          <w:ilvl w:val="0"/>
          <w:numId w:val="6"/>
        </w:numPr>
      </w:pPr>
      <w:r>
        <w:t>All learning components and practical/ written examinations must be completed satisfactorily.</w:t>
      </w:r>
    </w:p>
    <w:p w:rsidR="00A80BF5" w:rsidRDefault="00A80BF5" w:rsidP="00A80BF5">
      <w:pPr>
        <w:numPr>
          <w:ilvl w:val="0"/>
          <w:numId w:val="6"/>
        </w:numPr>
      </w:pPr>
      <w:r>
        <w:t>The student must pass the schools final examination.</w:t>
      </w:r>
    </w:p>
    <w:p w:rsidR="00A80BF5" w:rsidRDefault="00A80BF5" w:rsidP="00A80BF5">
      <w:pPr>
        <w:numPr>
          <w:ilvl w:val="0"/>
          <w:numId w:val="6"/>
        </w:numPr>
      </w:pPr>
      <w:r>
        <w:t>All fees must be paid before the student completes the 300 clock hour course.</w:t>
      </w:r>
    </w:p>
    <w:p w:rsidR="00A80BF5" w:rsidRDefault="00A80BF5" w:rsidP="00A80BF5">
      <w:pPr>
        <w:numPr>
          <w:ilvl w:val="0"/>
          <w:numId w:val="6"/>
        </w:numPr>
      </w:pPr>
      <w:r>
        <w:t>The State Board requires that the student take and pass a written and practical examination to become licensed as a Nail Technician.  The fe</w:t>
      </w:r>
      <w:r w:rsidR="003E75E7">
        <w:t>e for this exam is currently $17</w:t>
      </w:r>
      <w:r>
        <w:t>5.</w:t>
      </w:r>
    </w:p>
    <w:p w:rsidR="00493EB7" w:rsidRDefault="00493EB7" w:rsidP="00A80BF5">
      <w:pPr>
        <w:pStyle w:val="Heading3"/>
        <w:rPr>
          <w:sz w:val="24"/>
          <w:szCs w:val="24"/>
        </w:rPr>
      </w:pPr>
    </w:p>
    <w:p w:rsidR="00A80BF5" w:rsidRPr="00A80BF5" w:rsidRDefault="00A80BF5" w:rsidP="00A80BF5">
      <w:pPr>
        <w:pStyle w:val="Heading3"/>
        <w:rPr>
          <w:sz w:val="24"/>
          <w:szCs w:val="24"/>
        </w:rPr>
      </w:pPr>
      <w:r w:rsidRPr="00A80BF5">
        <w:rPr>
          <w:sz w:val="24"/>
          <w:szCs w:val="24"/>
        </w:rPr>
        <w:t>ESTHETICS</w:t>
      </w:r>
    </w:p>
    <w:p w:rsidR="00A80BF5" w:rsidRDefault="00A80BF5" w:rsidP="00A80BF5">
      <w:pPr>
        <w:numPr>
          <w:ilvl w:val="0"/>
          <w:numId w:val="6"/>
        </w:numPr>
      </w:pPr>
      <w:r>
        <w:t>The student must complete 450 hours clock hours of training.</w:t>
      </w:r>
    </w:p>
    <w:p w:rsidR="00A80BF5" w:rsidRDefault="00A80BF5" w:rsidP="00A80BF5">
      <w:pPr>
        <w:numPr>
          <w:ilvl w:val="0"/>
          <w:numId w:val="6"/>
        </w:numPr>
      </w:pPr>
      <w:r>
        <w:t>The student must maintain a passing score of 75% on written and practical exams to receive schools diploma and to be eligible for the State Board examination.</w:t>
      </w:r>
      <w:r w:rsidR="002B4810">
        <w:t xml:space="preserve"> VA students must maintain a passing score of 80%.</w:t>
      </w:r>
    </w:p>
    <w:p w:rsidR="00A80BF5" w:rsidRDefault="00A80BF5" w:rsidP="00A80BF5">
      <w:pPr>
        <w:numPr>
          <w:ilvl w:val="0"/>
          <w:numId w:val="6"/>
        </w:numPr>
      </w:pPr>
      <w:r>
        <w:t>All learning components and practical/written examinations must be completed satisfactorily.</w:t>
      </w:r>
    </w:p>
    <w:p w:rsidR="00A80BF5" w:rsidRDefault="00A80BF5" w:rsidP="00A80BF5">
      <w:pPr>
        <w:numPr>
          <w:ilvl w:val="0"/>
          <w:numId w:val="6"/>
        </w:numPr>
      </w:pPr>
      <w:r>
        <w:t>The student must pass schools final exam.</w:t>
      </w:r>
    </w:p>
    <w:p w:rsidR="00A80BF5" w:rsidRDefault="00A80BF5" w:rsidP="00A80BF5">
      <w:pPr>
        <w:numPr>
          <w:ilvl w:val="0"/>
          <w:numId w:val="6"/>
        </w:numPr>
      </w:pPr>
      <w:r>
        <w:t>All fees must be paid before the student completes the 450 hour course.</w:t>
      </w:r>
    </w:p>
    <w:p w:rsidR="00A80BF5" w:rsidRDefault="00A80BF5">
      <w:pPr>
        <w:numPr>
          <w:ilvl w:val="0"/>
          <w:numId w:val="6"/>
        </w:numPr>
      </w:pPr>
      <w:r>
        <w:t>The State Board requires that the student take and pass a written and practical examination to become licensed as an Esthetician. The fe</w:t>
      </w:r>
      <w:r w:rsidR="003E75E7">
        <w:t>e for this exam is currently $17</w:t>
      </w:r>
      <w:r>
        <w:t>5.</w:t>
      </w:r>
    </w:p>
    <w:p w:rsidR="00CC38E5" w:rsidRDefault="00CC38E5" w:rsidP="00CC38E5"/>
    <w:p w:rsidR="00CC38E5" w:rsidRDefault="00CC38E5" w:rsidP="00CC38E5">
      <w:pPr>
        <w:rPr>
          <w:b/>
        </w:rPr>
      </w:pPr>
    </w:p>
    <w:p w:rsidR="00CC38E5" w:rsidRDefault="00CC38E5" w:rsidP="00CC38E5">
      <w:pPr>
        <w:rPr>
          <w:b/>
        </w:rPr>
      </w:pPr>
    </w:p>
    <w:p w:rsidR="00CC38E5" w:rsidRDefault="00CC38E5" w:rsidP="00CC38E5">
      <w:pPr>
        <w:rPr>
          <w:b/>
        </w:rPr>
      </w:pPr>
    </w:p>
    <w:p w:rsidR="00CC38E5" w:rsidRDefault="006029FD" w:rsidP="00CC38E5">
      <w:pPr>
        <w:rPr>
          <w:b/>
        </w:rPr>
      </w:pPr>
      <w:r>
        <w:rPr>
          <w:b/>
        </w:rPr>
        <w:t>MASTER HAIR CARE</w:t>
      </w:r>
    </w:p>
    <w:p w:rsidR="00CC38E5" w:rsidRDefault="00CC38E5" w:rsidP="00CC38E5">
      <w:pPr>
        <w:numPr>
          <w:ilvl w:val="0"/>
          <w:numId w:val="20"/>
        </w:numPr>
      </w:pPr>
      <w:r>
        <w:t>The student must complete 1500 clock hours of training.</w:t>
      </w:r>
    </w:p>
    <w:p w:rsidR="00CC38E5" w:rsidRDefault="00CC38E5" w:rsidP="00CC38E5">
      <w:pPr>
        <w:numPr>
          <w:ilvl w:val="0"/>
          <w:numId w:val="20"/>
        </w:numPr>
      </w:pPr>
      <w:r>
        <w:t xml:space="preserve">The student must maintain a passing score of 75% on written and practical items to receive schools diploma and to be eligible for the State Board Examination. </w:t>
      </w:r>
    </w:p>
    <w:p w:rsidR="00CC38E5" w:rsidRDefault="00CC38E5" w:rsidP="00CC38E5">
      <w:pPr>
        <w:numPr>
          <w:ilvl w:val="0"/>
          <w:numId w:val="20"/>
        </w:numPr>
      </w:pPr>
      <w:r>
        <w:t>All learning components and written examinations and practical examinations must be completed satisfactorily.</w:t>
      </w:r>
    </w:p>
    <w:p w:rsidR="00CC38E5" w:rsidRDefault="00CC38E5" w:rsidP="00CC38E5">
      <w:pPr>
        <w:numPr>
          <w:ilvl w:val="0"/>
          <w:numId w:val="20"/>
        </w:numPr>
      </w:pPr>
      <w:r>
        <w:t>The student must pass the schools final examination.</w:t>
      </w:r>
    </w:p>
    <w:p w:rsidR="00CC38E5" w:rsidRDefault="00CC38E5" w:rsidP="00CC38E5">
      <w:pPr>
        <w:numPr>
          <w:ilvl w:val="0"/>
          <w:numId w:val="20"/>
        </w:numPr>
      </w:pPr>
      <w:r>
        <w:t>All fees must be paid before the student completes the 1500 clock hour course.</w:t>
      </w:r>
    </w:p>
    <w:p w:rsidR="00654DBD" w:rsidRDefault="00CC38E5" w:rsidP="00CC38E5">
      <w:pPr>
        <w:numPr>
          <w:ilvl w:val="0"/>
          <w:numId w:val="20"/>
        </w:numPr>
      </w:pPr>
      <w:r>
        <w:t xml:space="preserve">The State Board requires that the student take and pass a written and practical exam to become licensed as a Master Hair Care. The fee for this </w:t>
      </w:r>
    </w:p>
    <w:p w:rsidR="00CC38E5" w:rsidRDefault="00CC38E5" w:rsidP="00654DBD">
      <w:pPr>
        <w:ind w:left="720"/>
      </w:pPr>
      <w:proofErr w:type="gramStart"/>
      <w:r>
        <w:t>exam</w:t>
      </w:r>
      <w:proofErr w:type="gramEnd"/>
      <w:r>
        <w:t xml:space="preserve"> is currently $175.</w:t>
      </w:r>
    </w:p>
    <w:p w:rsidR="00CC38E5" w:rsidRPr="00CC38E5" w:rsidRDefault="00CC38E5" w:rsidP="00CC38E5">
      <w:pPr>
        <w:pStyle w:val="ListParagraph"/>
        <w:rPr>
          <w:b/>
        </w:rPr>
      </w:pPr>
    </w:p>
    <w:p w:rsidR="00CC38E5" w:rsidRPr="00CC38E5" w:rsidRDefault="00CC38E5" w:rsidP="00CC38E5">
      <w:pPr>
        <w:rPr>
          <w:b/>
        </w:rPr>
      </w:pPr>
    </w:p>
    <w:p w:rsidR="00F5228E" w:rsidRDefault="005D7FB8" w:rsidP="00CC38E5">
      <w:pPr>
        <w:pStyle w:val="Heading1"/>
        <w:rPr>
          <w:b/>
          <w:sz w:val="28"/>
          <w:szCs w:val="28"/>
        </w:rPr>
      </w:pPr>
      <w:r>
        <w:rPr>
          <w:b/>
          <w:sz w:val="28"/>
          <w:szCs w:val="28"/>
        </w:rPr>
        <w:t>Instructor Training</w:t>
      </w:r>
    </w:p>
    <w:p w:rsidR="005D7FB8" w:rsidRDefault="005D7FB8" w:rsidP="005D7FB8">
      <w:pPr>
        <w:pStyle w:val="ListParagraph"/>
        <w:numPr>
          <w:ilvl w:val="0"/>
          <w:numId w:val="30"/>
        </w:numPr>
      </w:pPr>
      <w:r>
        <w:t>The student must complete 750 clock hours of training.</w:t>
      </w:r>
    </w:p>
    <w:p w:rsidR="005D7FB8" w:rsidRDefault="005D7FB8" w:rsidP="005D7FB8">
      <w:pPr>
        <w:numPr>
          <w:ilvl w:val="0"/>
          <w:numId w:val="30"/>
        </w:numPr>
      </w:pPr>
      <w:r>
        <w:t xml:space="preserve">The student must maintain a passing score of 75% on written and practical items to receive schools diploma and to be eligible for the State Board Examination. </w:t>
      </w:r>
    </w:p>
    <w:p w:rsidR="005D7FB8" w:rsidRDefault="005D7FB8" w:rsidP="005D7FB8">
      <w:pPr>
        <w:numPr>
          <w:ilvl w:val="0"/>
          <w:numId w:val="30"/>
        </w:numPr>
      </w:pPr>
      <w:r>
        <w:t>All learning components and written examinations and practical examinations must be completed satisfactorily.</w:t>
      </w:r>
    </w:p>
    <w:p w:rsidR="00B900B3" w:rsidRDefault="005D7FB8" w:rsidP="00493EB7">
      <w:pPr>
        <w:numPr>
          <w:ilvl w:val="0"/>
          <w:numId w:val="30"/>
        </w:numPr>
      </w:pPr>
      <w:r>
        <w:t>All fees must be paid before the student completes the 750 clock hour course.</w:t>
      </w:r>
    </w:p>
    <w:p w:rsidR="00493EB7" w:rsidRPr="00493EB7" w:rsidRDefault="00493EB7" w:rsidP="00493EB7">
      <w:pPr>
        <w:ind w:left="1050"/>
      </w:pPr>
    </w:p>
    <w:p w:rsidR="00B900B3" w:rsidRDefault="00B900B3" w:rsidP="00A80BF5">
      <w:pPr>
        <w:pStyle w:val="Heading1"/>
        <w:jc w:val="center"/>
        <w:rPr>
          <w:b/>
          <w:sz w:val="28"/>
          <w:szCs w:val="28"/>
        </w:rPr>
      </w:pPr>
    </w:p>
    <w:p w:rsidR="00B900B3" w:rsidRDefault="00B900B3" w:rsidP="000F4CB4">
      <w:pPr>
        <w:pStyle w:val="Heading1"/>
        <w:rPr>
          <w:b/>
          <w:sz w:val="28"/>
          <w:szCs w:val="28"/>
        </w:rPr>
      </w:pPr>
    </w:p>
    <w:p w:rsidR="001D0168" w:rsidRPr="001D0168" w:rsidRDefault="001D0168" w:rsidP="001D0168"/>
    <w:p w:rsidR="00A80BF5" w:rsidRPr="00A80BF5" w:rsidRDefault="00A80BF5" w:rsidP="00A80BF5">
      <w:pPr>
        <w:pStyle w:val="Heading1"/>
        <w:jc w:val="center"/>
        <w:rPr>
          <w:b/>
          <w:sz w:val="28"/>
          <w:szCs w:val="28"/>
        </w:rPr>
      </w:pPr>
      <w:r w:rsidRPr="00A80BF5">
        <w:rPr>
          <w:b/>
          <w:sz w:val="28"/>
          <w:szCs w:val="28"/>
        </w:rPr>
        <w:lastRenderedPageBreak/>
        <w:t>ENROLLMENT DATES</w:t>
      </w:r>
    </w:p>
    <w:p w:rsidR="00A80BF5" w:rsidRDefault="00A80BF5" w:rsidP="00A80BF5"/>
    <w:p w:rsidR="00A80BF5" w:rsidRDefault="00A80BF5" w:rsidP="00A80BF5">
      <w:r>
        <w:t xml:space="preserve">Cosmetology, Nail Technology, </w:t>
      </w:r>
      <w:r w:rsidR="00396EB4">
        <w:t>Esthetics</w:t>
      </w:r>
      <w:r w:rsidR="000F4CB4">
        <w:t>,</w:t>
      </w:r>
      <w:r w:rsidR="00CC38E5">
        <w:t xml:space="preserve"> Barbering</w:t>
      </w:r>
      <w:r w:rsidR="000F4CB4">
        <w:t xml:space="preserve"> and Instructor Training</w:t>
      </w:r>
      <w:r w:rsidR="00396EB4">
        <w:t xml:space="preserve"> Classes begin every</w:t>
      </w:r>
      <w:r w:rsidR="00BA5886">
        <w:t xml:space="preserve"> </w:t>
      </w:r>
      <w:r>
        <w:t xml:space="preserve">month. Contact the school for exact starting dates. </w:t>
      </w:r>
    </w:p>
    <w:p w:rsidR="00A80BF5" w:rsidRDefault="00A80BF5" w:rsidP="00A80BF5"/>
    <w:p w:rsidR="00A80BF5" w:rsidRDefault="00A80BF5" w:rsidP="00A80BF5">
      <w:r>
        <w:t>Methods of teaching classes begin on an as needed basis.</w:t>
      </w:r>
    </w:p>
    <w:p w:rsidR="00A80BF5" w:rsidRDefault="00A80BF5" w:rsidP="00A80BF5"/>
    <w:p w:rsidR="00A80BF5" w:rsidRDefault="00A80BF5" w:rsidP="00A80BF5"/>
    <w:p w:rsidR="00A80BF5" w:rsidRDefault="00A80BF5" w:rsidP="00A80BF5">
      <w:pPr>
        <w:jc w:val="center"/>
        <w:rPr>
          <w:b/>
          <w:bCs/>
          <w:sz w:val="28"/>
        </w:rPr>
      </w:pPr>
      <w:r>
        <w:rPr>
          <w:b/>
          <w:bCs/>
          <w:sz w:val="28"/>
        </w:rPr>
        <w:t>CLASS SCHEDULE</w:t>
      </w:r>
    </w:p>
    <w:p w:rsidR="00A80BF5" w:rsidRDefault="00A80BF5" w:rsidP="00A80BF5">
      <w:pPr>
        <w:rPr>
          <w:b/>
          <w:bCs/>
          <w:sz w:val="28"/>
        </w:rPr>
      </w:pPr>
    </w:p>
    <w:p w:rsidR="00557F2B" w:rsidRDefault="00557F2B" w:rsidP="00A80BF5">
      <w:pPr>
        <w:rPr>
          <w:b/>
          <w:bCs/>
          <w:sz w:val="28"/>
        </w:rPr>
      </w:pPr>
      <w:r>
        <w:rPr>
          <w:b/>
          <w:bCs/>
          <w:sz w:val="28"/>
        </w:rPr>
        <w:t>COSMETOLOGY:</w:t>
      </w:r>
    </w:p>
    <w:p w:rsidR="00A80BF5" w:rsidRPr="009A28E7" w:rsidRDefault="00A80BF5" w:rsidP="00A80BF5">
      <w:pPr>
        <w:rPr>
          <w:b/>
        </w:rPr>
      </w:pPr>
      <w:r w:rsidRPr="009A28E7">
        <w:rPr>
          <w:b/>
        </w:rPr>
        <w:t>FULL TIME: DAYS</w:t>
      </w:r>
      <w:r w:rsidR="008D527F" w:rsidRPr="009A28E7">
        <w:rPr>
          <w:b/>
        </w:rPr>
        <w:t xml:space="preserve"> (accelerated)</w:t>
      </w:r>
    </w:p>
    <w:p w:rsidR="00A80BF5" w:rsidRPr="009A28E7" w:rsidRDefault="00A80BF5" w:rsidP="00A80BF5">
      <w:pPr>
        <w:numPr>
          <w:ilvl w:val="0"/>
          <w:numId w:val="7"/>
        </w:numPr>
      </w:pPr>
      <w:r w:rsidRPr="009A28E7">
        <w:t>40 hours per week</w:t>
      </w:r>
      <w:r w:rsidR="0076272A" w:rsidRPr="009A28E7">
        <w:t xml:space="preserve"> </w:t>
      </w:r>
      <w:r w:rsidR="0076272A" w:rsidRPr="009A28E7">
        <w:rPr>
          <w:b/>
        </w:rPr>
        <w:t>(187.5 days)</w:t>
      </w:r>
    </w:p>
    <w:p w:rsidR="00A80BF5" w:rsidRPr="009A28E7" w:rsidRDefault="00A80BF5" w:rsidP="00A80BF5">
      <w:pPr>
        <w:numPr>
          <w:ilvl w:val="0"/>
          <w:numId w:val="7"/>
        </w:numPr>
      </w:pPr>
      <w:r w:rsidRPr="009A28E7">
        <w:t xml:space="preserve">School hours are </w:t>
      </w:r>
      <w:r w:rsidR="005D6EC3">
        <w:t xml:space="preserve">Monday through Friday </w:t>
      </w:r>
      <w:r w:rsidRPr="009A28E7">
        <w:t xml:space="preserve"> 8:30am – 5:00pm</w:t>
      </w:r>
    </w:p>
    <w:p w:rsidR="008D527F" w:rsidRPr="009A28E7" w:rsidRDefault="00A80BF5" w:rsidP="008D527F">
      <w:pPr>
        <w:numPr>
          <w:ilvl w:val="0"/>
          <w:numId w:val="7"/>
        </w:numPr>
      </w:pPr>
      <w:r w:rsidRPr="009A28E7">
        <w:t xml:space="preserve">30 minute lunch break </w:t>
      </w:r>
    </w:p>
    <w:p w:rsidR="008D527F" w:rsidRPr="009A28E7" w:rsidRDefault="008D527F" w:rsidP="008D527F">
      <w:pPr>
        <w:ind w:left="360"/>
      </w:pPr>
    </w:p>
    <w:p w:rsidR="00A80BF5" w:rsidRPr="009A28E7" w:rsidRDefault="008D527F" w:rsidP="008D527F">
      <w:r w:rsidRPr="009A28E7">
        <w:rPr>
          <w:b/>
        </w:rPr>
        <w:t>FULL TIME</w:t>
      </w:r>
    </w:p>
    <w:p w:rsidR="00A80BF5" w:rsidRPr="009A28E7" w:rsidRDefault="0076272A" w:rsidP="00A80BF5">
      <w:pPr>
        <w:numPr>
          <w:ilvl w:val="0"/>
          <w:numId w:val="7"/>
        </w:numPr>
      </w:pPr>
      <w:r w:rsidRPr="009A28E7">
        <w:t>30</w:t>
      </w:r>
      <w:r w:rsidR="00A80BF5" w:rsidRPr="009A28E7">
        <w:t xml:space="preserve"> hours per week</w:t>
      </w:r>
      <w:r w:rsidR="00396EB4" w:rsidRPr="009A28E7">
        <w:t xml:space="preserve"> </w:t>
      </w:r>
      <w:r w:rsidR="00396EB4" w:rsidRPr="009A28E7">
        <w:rPr>
          <w:b/>
        </w:rPr>
        <w:t>(250 days)</w:t>
      </w:r>
    </w:p>
    <w:p w:rsidR="00A80BF5" w:rsidRPr="009A28E7" w:rsidRDefault="00A80BF5" w:rsidP="00A80BF5">
      <w:pPr>
        <w:numPr>
          <w:ilvl w:val="0"/>
          <w:numId w:val="7"/>
        </w:numPr>
      </w:pPr>
      <w:r w:rsidRPr="009A28E7">
        <w:t xml:space="preserve">School hours are </w:t>
      </w:r>
      <w:r w:rsidR="005D6EC3">
        <w:t>Monday  through Friday</w:t>
      </w:r>
      <w:r w:rsidRPr="009A28E7">
        <w:t xml:space="preserve"> 8:30am – 3:00pm</w:t>
      </w:r>
    </w:p>
    <w:p w:rsidR="00A80BF5" w:rsidRPr="009A28E7" w:rsidRDefault="00A80BF5" w:rsidP="00A80BF5">
      <w:pPr>
        <w:numPr>
          <w:ilvl w:val="0"/>
          <w:numId w:val="7"/>
        </w:numPr>
      </w:pPr>
      <w:r w:rsidRPr="009A28E7">
        <w:t>30 minute lunch break</w:t>
      </w:r>
    </w:p>
    <w:p w:rsidR="00A80BF5" w:rsidRPr="009A28E7" w:rsidRDefault="00A80BF5" w:rsidP="00A80BF5"/>
    <w:p w:rsidR="00A80BF5" w:rsidRPr="009A28E7" w:rsidRDefault="00A80BF5" w:rsidP="00A80BF5">
      <w:pPr>
        <w:rPr>
          <w:b/>
        </w:rPr>
      </w:pPr>
      <w:r w:rsidRPr="009A28E7">
        <w:rPr>
          <w:b/>
        </w:rPr>
        <w:t xml:space="preserve">PART-TIME: EVENING </w:t>
      </w:r>
    </w:p>
    <w:p w:rsidR="00A80BF5" w:rsidRPr="009A28E7" w:rsidRDefault="000F4CB4" w:rsidP="00A80BF5">
      <w:pPr>
        <w:numPr>
          <w:ilvl w:val="0"/>
          <w:numId w:val="8"/>
        </w:numPr>
      </w:pPr>
      <w:r>
        <w:t>20</w:t>
      </w:r>
      <w:r w:rsidR="00A80BF5" w:rsidRPr="009A28E7">
        <w:t xml:space="preserve"> hours per week</w:t>
      </w:r>
      <w:r w:rsidR="00396EB4" w:rsidRPr="009A28E7">
        <w:t xml:space="preserve"> </w:t>
      </w:r>
      <w:r>
        <w:rPr>
          <w:b/>
        </w:rPr>
        <w:t>(300</w:t>
      </w:r>
      <w:r w:rsidR="00396EB4" w:rsidRPr="009A28E7">
        <w:rPr>
          <w:b/>
        </w:rPr>
        <w:t xml:space="preserve"> days)</w:t>
      </w:r>
    </w:p>
    <w:p w:rsidR="00A80BF5" w:rsidRDefault="00A80BF5" w:rsidP="00A80BF5">
      <w:pPr>
        <w:numPr>
          <w:ilvl w:val="0"/>
          <w:numId w:val="7"/>
        </w:numPr>
      </w:pPr>
      <w:r w:rsidRPr="009A28E7">
        <w:t>School hours are Monday through Thursday 5:00pm – 9:00pm</w:t>
      </w:r>
    </w:p>
    <w:p w:rsidR="00557F2B" w:rsidRDefault="00557F2B" w:rsidP="00557F2B"/>
    <w:p w:rsidR="00557F2B" w:rsidRPr="00B14444" w:rsidRDefault="00557F2B" w:rsidP="00557F2B">
      <w:pPr>
        <w:rPr>
          <w:b/>
          <w:sz w:val="28"/>
          <w:szCs w:val="28"/>
        </w:rPr>
      </w:pPr>
      <w:r w:rsidRPr="00B14444">
        <w:rPr>
          <w:b/>
          <w:sz w:val="28"/>
          <w:szCs w:val="28"/>
        </w:rPr>
        <w:t>NAIL TECHNOLOGY AND ESTHETICS:</w:t>
      </w:r>
    </w:p>
    <w:p w:rsidR="00557F2B" w:rsidRPr="009A28E7" w:rsidRDefault="00557F2B" w:rsidP="00557F2B">
      <w:pPr>
        <w:rPr>
          <w:b/>
        </w:rPr>
      </w:pPr>
      <w:r w:rsidRPr="009A28E7">
        <w:rPr>
          <w:b/>
        </w:rPr>
        <w:t xml:space="preserve">PART-TIME: EVENING </w:t>
      </w:r>
    </w:p>
    <w:p w:rsidR="00557F2B" w:rsidRPr="009A28E7" w:rsidRDefault="00557F2B" w:rsidP="00557F2B">
      <w:pPr>
        <w:numPr>
          <w:ilvl w:val="0"/>
          <w:numId w:val="8"/>
        </w:numPr>
      </w:pPr>
      <w:r w:rsidRPr="009A28E7">
        <w:t xml:space="preserve">16 hours per week </w:t>
      </w:r>
      <w:r w:rsidRPr="009A28E7">
        <w:rPr>
          <w:b/>
        </w:rPr>
        <w:t>(375 days)</w:t>
      </w:r>
    </w:p>
    <w:p w:rsidR="00557F2B" w:rsidRDefault="00557F2B" w:rsidP="00557F2B">
      <w:pPr>
        <w:numPr>
          <w:ilvl w:val="0"/>
          <w:numId w:val="7"/>
        </w:numPr>
      </w:pPr>
      <w:r w:rsidRPr="009A28E7">
        <w:t>School hours are Monday through Thursday 5:00pm – 9:00pm</w:t>
      </w:r>
    </w:p>
    <w:p w:rsidR="00557F2B" w:rsidRDefault="00557F2B" w:rsidP="00557F2B">
      <w:pPr>
        <w:rPr>
          <w:b/>
        </w:rPr>
      </w:pPr>
    </w:p>
    <w:p w:rsidR="00557F2B" w:rsidRPr="00557F2B" w:rsidRDefault="00557F2B" w:rsidP="00557F2B">
      <w:pPr>
        <w:rPr>
          <w:b/>
        </w:rPr>
      </w:pPr>
    </w:p>
    <w:p w:rsidR="00557F2B" w:rsidRPr="00557F2B" w:rsidRDefault="00557F2B" w:rsidP="00557F2B">
      <w:pPr>
        <w:rPr>
          <w:b/>
          <w:sz w:val="28"/>
          <w:szCs w:val="28"/>
        </w:rPr>
      </w:pPr>
      <w:r w:rsidRPr="00557F2B">
        <w:rPr>
          <w:b/>
          <w:sz w:val="28"/>
          <w:szCs w:val="28"/>
        </w:rPr>
        <w:t>BARBERING</w:t>
      </w:r>
      <w:r>
        <w:rPr>
          <w:b/>
          <w:sz w:val="28"/>
          <w:szCs w:val="28"/>
        </w:rPr>
        <w:t>:</w:t>
      </w:r>
    </w:p>
    <w:p w:rsidR="00557F2B" w:rsidRPr="009A28E7" w:rsidRDefault="00557F2B" w:rsidP="00557F2B">
      <w:pPr>
        <w:rPr>
          <w:b/>
        </w:rPr>
      </w:pPr>
      <w:r w:rsidRPr="009A28E7">
        <w:rPr>
          <w:b/>
        </w:rPr>
        <w:t>FULL TIME: DAYS (accelerated)</w:t>
      </w:r>
    </w:p>
    <w:p w:rsidR="00557F2B" w:rsidRPr="009A28E7" w:rsidRDefault="00557F2B" w:rsidP="00557F2B">
      <w:pPr>
        <w:pStyle w:val="ListParagraph"/>
        <w:numPr>
          <w:ilvl w:val="0"/>
          <w:numId w:val="21"/>
        </w:numPr>
        <w:rPr>
          <w:b/>
        </w:rPr>
      </w:pPr>
      <w:r w:rsidRPr="009A28E7">
        <w:t xml:space="preserve">40 hours per week </w:t>
      </w:r>
      <w:r w:rsidRPr="009A28E7">
        <w:rPr>
          <w:b/>
        </w:rPr>
        <w:t>(187.5 days)</w:t>
      </w:r>
    </w:p>
    <w:p w:rsidR="00557F2B" w:rsidRPr="009A28E7" w:rsidRDefault="00557F2B" w:rsidP="00557F2B">
      <w:pPr>
        <w:pStyle w:val="ListParagraph"/>
        <w:numPr>
          <w:ilvl w:val="0"/>
          <w:numId w:val="21"/>
        </w:numPr>
        <w:rPr>
          <w:b/>
        </w:rPr>
      </w:pPr>
      <w:r w:rsidRPr="009A28E7">
        <w:t>School hours are Monday through Friday 8:30am – 5:00pm</w:t>
      </w:r>
    </w:p>
    <w:p w:rsidR="00557F2B" w:rsidRPr="009A28E7" w:rsidRDefault="00557F2B" w:rsidP="00557F2B">
      <w:pPr>
        <w:pStyle w:val="ListParagraph"/>
        <w:numPr>
          <w:ilvl w:val="0"/>
          <w:numId w:val="21"/>
        </w:numPr>
        <w:rPr>
          <w:b/>
        </w:rPr>
      </w:pPr>
      <w:r w:rsidRPr="009A28E7">
        <w:t>30 minute lunch break</w:t>
      </w:r>
    </w:p>
    <w:p w:rsidR="00557F2B" w:rsidRPr="009A28E7" w:rsidRDefault="00557F2B" w:rsidP="00557F2B">
      <w:pPr>
        <w:pStyle w:val="ListParagraph"/>
        <w:rPr>
          <w:b/>
        </w:rPr>
      </w:pPr>
    </w:p>
    <w:p w:rsidR="00557F2B" w:rsidRPr="009A28E7" w:rsidRDefault="00086FBF" w:rsidP="00557F2B">
      <w:pPr>
        <w:rPr>
          <w:b/>
        </w:rPr>
      </w:pPr>
      <w:r>
        <w:rPr>
          <w:b/>
        </w:rPr>
        <w:t xml:space="preserve">FULL TIME: DAYS </w:t>
      </w:r>
    </w:p>
    <w:p w:rsidR="00557F2B" w:rsidRPr="009A28E7" w:rsidRDefault="00557F2B" w:rsidP="00557F2B">
      <w:pPr>
        <w:numPr>
          <w:ilvl w:val="0"/>
          <w:numId w:val="7"/>
        </w:numPr>
      </w:pPr>
      <w:r w:rsidRPr="009A28E7">
        <w:t xml:space="preserve">30 hours per week </w:t>
      </w:r>
      <w:r w:rsidRPr="009A28E7">
        <w:rPr>
          <w:b/>
        </w:rPr>
        <w:t>(250 days)</w:t>
      </w:r>
    </w:p>
    <w:p w:rsidR="00557F2B" w:rsidRPr="009A28E7" w:rsidRDefault="00557F2B" w:rsidP="00557F2B">
      <w:pPr>
        <w:numPr>
          <w:ilvl w:val="0"/>
          <w:numId w:val="7"/>
        </w:numPr>
      </w:pPr>
      <w:r w:rsidRPr="009A28E7">
        <w:t>School hours are Monday through Friday 8:30am – 3:00pm</w:t>
      </w:r>
    </w:p>
    <w:p w:rsidR="00557F2B" w:rsidRPr="009A28E7" w:rsidRDefault="00557F2B" w:rsidP="00557F2B">
      <w:pPr>
        <w:numPr>
          <w:ilvl w:val="0"/>
          <w:numId w:val="7"/>
        </w:numPr>
      </w:pPr>
      <w:r w:rsidRPr="009A28E7">
        <w:t>30 minute lunch break</w:t>
      </w:r>
    </w:p>
    <w:p w:rsidR="006029FD" w:rsidRPr="009A28E7" w:rsidRDefault="006029FD" w:rsidP="006029FD"/>
    <w:p w:rsidR="006029FD" w:rsidRPr="009A28E7" w:rsidRDefault="006029FD" w:rsidP="006029FD">
      <w:pPr>
        <w:rPr>
          <w:b/>
        </w:rPr>
      </w:pPr>
      <w:r w:rsidRPr="009A28E7">
        <w:rPr>
          <w:b/>
        </w:rPr>
        <w:t xml:space="preserve">PART-TIME: EVENING </w:t>
      </w:r>
    </w:p>
    <w:p w:rsidR="006029FD" w:rsidRPr="009A28E7" w:rsidRDefault="001A0B72" w:rsidP="006029FD">
      <w:pPr>
        <w:pStyle w:val="ListParagraph"/>
        <w:numPr>
          <w:ilvl w:val="0"/>
          <w:numId w:val="7"/>
        </w:numPr>
        <w:rPr>
          <w:b/>
        </w:rPr>
      </w:pPr>
      <w:r w:rsidRPr="009A28E7">
        <w:t xml:space="preserve">20 hours per week </w:t>
      </w:r>
      <w:r w:rsidRPr="009A28E7">
        <w:rPr>
          <w:b/>
        </w:rPr>
        <w:t>(</w:t>
      </w:r>
      <w:r w:rsidR="00086FBF">
        <w:rPr>
          <w:b/>
        </w:rPr>
        <w:t xml:space="preserve">300 </w:t>
      </w:r>
      <w:r w:rsidRPr="009A28E7">
        <w:rPr>
          <w:b/>
        </w:rPr>
        <w:t>days)</w:t>
      </w:r>
    </w:p>
    <w:p w:rsidR="009A28E7" w:rsidRPr="009A28E7" w:rsidRDefault="001A0B72" w:rsidP="009A28E7">
      <w:pPr>
        <w:numPr>
          <w:ilvl w:val="0"/>
          <w:numId w:val="7"/>
        </w:numPr>
      </w:pPr>
      <w:r w:rsidRPr="009A28E7">
        <w:t>School hours are Monday through Thursday 5:00pm – 10:00pm</w:t>
      </w:r>
    </w:p>
    <w:p w:rsidR="009A28E7" w:rsidRDefault="009A28E7" w:rsidP="009A28E7">
      <w:pPr>
        <w:pStyle w:val="Heading2"/>
        <w:jc w:val="center"/>
        <w:rPr>
          <w:szCs w:val="28"/>
        </w:rPr>
      </w:pPr>
    </w:p>
    <w:p w:rsidR="00A80BF5" w:rsidRPr="009A28E7" w:rsidRDefault="00A80BF5" w:rsidP="009A28E7">
      <w:pPr>
        <w:pStyle w:val="Heading2"/>
        <w:jc w:val="center"/>
        <w:rPr>
          <w:szCs w:val="28"/>
        </w:rPr>
      </w:pPr>
      <w:r w:rsidRPr="009A28E7">
        <w:rPr>
          <w:szCs w:val="28"/>
        </w:rPr>
        <w:t>APPROXIMATE COMPLETION OF COURSE</w:t>
      </w:r>
    </w:p>
    <w:p w:rsidR="00A80BF5" w:rsidRPr="00B91133" w:rsidRDefault="00A80BF5" w:rsidP="00A80BF5"/>
    <w:p w:rsidR="00A80BF5" w:rsidRDefault="00A80BF5" w:rsidP="00A80BF5">
      <w:pPr>
        <w:ind w:left="360"/>
      </w:pPr>
      <w:r w:rsidRPr="00B91133">
        <w:rPr>
          <w:b/>
        </w:rPr>
        <w:t xml:space="preserve">Cosmetology Full </w:t>
      </w:r>
      <w:r w:rsidRPr="008D527F">
        <w:rPr>
          <w:b/>
        </w:rPr>
        <w:t>Time</w:t>
      </w:r>
      <w:r w:rsidR="00F55828" w:rsidRPr="008D527F">
        <w:rPr>
          <w:b/>
        </w:rPr>
        <w:t xml:space="preserve"> </w:t>
      </w:r>
      <w:r w:rsidR="00544D72">
        <w:rPr>
          <w:b/>
        </w:rPr>
        <w:t>(accele</w:t>
      </w:r>
      <w:r w:rsidR="00544D72" w:rsidRPr="008D527F">
        <w:rPr>
          <w:b/>
        </w:rPr>
        <w:t>rated</w:t>
      </w:r>
      <w:r w:rsidR="008D527F" w:rsidRPr="008D527F">
        <w:rPr>
          <w:b/>
        </w:rPr>
        <w:t>)</w:t>
      </w:r>
      <w:r w:rsidR="008D527F">
        <w:t xml:space="preserve"> </w:t>
      </w:r>
      <w:r w:rsidR="00396EB4">
        <w:t xml:space="preserve">      </w:t>
      </w:r>
      <w:r w:rsidR="008D527F" w:rsidRPr="008D527F">
        <w:rPr>
          <w:b/>
        </w:rPr>
        <w:t>10</w:t>
      </w:r>
      <w:r w:rsidR="00C06603">
        <w:rPr>
          <w:b/>
        </w:rPr>
        <w:t>-12</w:t>
      </w:r>
      <w:r w:rsidRPr="00B91133">
        <w:t xml:space="preserve"> </w:t>
      </w:r>
      <w:r w:rsidRPr="008D527F">
        <w:rPr>
          <w:b/>
        </w:rPr>
        <w:t>months</w:t>
      </w:r>
    </w:p>
    <w:p w:rsidR="008D527F" w:rsidRPr="00B91133" w:rsidRDefault="008D527F" w:rsidP="00A80BF5">
      <w:pPr>
        <w:ind w:left="360"/>
      </w:pPr>
      <w:r>
        <w:rPr>
          <w:b/>
        </w:rPr>
        <w:t xml:space="preserve">Cosmetology Full Time                      </w:t>
      </w:r>
      <w:r w:rsidR="00C43D83">
        <w:rPr>
          <w:b/>
        </w:rPr>
        <w:t xml:space="preserve">   </w:t>
      </w:r>
      <w:r w:rsidR="00396EB4">
        <w:rPr>
          <w:b/>
        </w:rPr>
        <w:t xml:space="preserve">     </w:t>
      </w:r>
      <w:r>
        <w:rPr>
          <w:b/>
        </w:rPr>
        <w:t>12</w:t>
      </w:r>
      <w:r w:rsidR="00C06603">
        <w:rPr>
          <w:b/>
        </w:rPr>
        <w:t>-14</w:t>
      </w:r>
      <w:r>
        <w:rPr>
          <w:b/>
        </w:rPr>
        <w:t xml:space="preserve"> months</w:t>
      </w:r>
    </w:p>
    <w:p w:rsidR="00A80BF5" w:rsidRPr="00B91133" w:rsidRDefault="00A80BF5" w:rsidP="00A80BF5">
      <w:pPr>
        <w:ind w:left="360"/>
      </w:pPr>
      <w:r w:rsidRPr="00B91133">
        <w:rPr>
          <w:b/>
        </w:rPr>
        <w:t>Evening Cosmetology Part Time</w:t>
      </w:r>
      <w:r w:rsidR="00F55828">
        <w:t xml:space="preserve"> </w:t>
      </w:r>
      <w:r w:rsidR="00F55828">
        <w:tab/>
      </w:r>
      <w:r w:rsidR="008D527F" w:rsidRPr="008D527F">
        <w:rPr>
          <w:b/>
        </w:rPr>
        <w:t xml:space="preserve"> </w:t>
      </w:r>
      <w:r w:rsidR="00C43D83">
        <w:rPr>
          <w:b/>
        </w:rPr>
        <w:t xml:space="preserve">   </w:t>
      </w:r>
      <w:r w:rsidR="008D527F" w:rsidRPr="008D527F">
        <w:rPr>
          <w:b/>
        </w:rPr>
        <w:t xml:space="preserve"> </w:t>
      </w:r>
      <w:r w:rsidR="00396EB4">
        <w:rPr>
          <w:b/>
        </w:rPr>
        <w:t xml:space="preserve"> </w:t>
      </w:r>
      <w:r w:rsidR="00C06603">
        <w:rPr>
          <w:b/>
        </w:rPr>
        <w:t xml:space="preserve">     </w:t>
      </w:r>
      <w:r w:rsidR="00F55828" w:rsidRPr="008D527F">
        <w:rPr>
          <w:b/>
        </w:rPr>
        <w:t>2</w:t>
      </w:r>
      <w:r w:rsidR="00CC061F" w:rsidRPr="008D527F">
        <w:rPr>
          <w:b/>
        </w:rPr>
        <w:t>0</w:t>
      </w:r>
      <w:r w:rsidR="00F55828" w:rsidRPr="008D527F">
        <w:rPr>
          <w:b/>
        </w:rPr>
        <w:t>–</w:t>
      </w:r>
      <w:r w:rsidRPr="008D527F">
        <w:rPr>
          <w:b/>
        </w:rPr>
        <w:t>22 months</w:t>
      </w:r>
    </w:p>
    <w:p w:rsidR="00A80BF5" w:rsidRPr="008D527F" w:rsidRDefault="00A80BF5" w:rsidP="00A80BF5">
      <w:pPr>
        <w:ind w:left="360"/>
        <w:rPr>
          <w:b/>
        </w:rPr>
      </w:pPr>
      <w:r w:rsidRPr="00B91133">
        <w:rPr>
          <w:b/>
        </w:rPr>
        <w:t>Esthetics</w:t>
      </w:r>
      <w:r>
        <w:rPr>
          <w:b/>
        </w:rPr>
        <w:tab/>
      </w:r>
      <w:r>
        <w:rPr>
          <w:b/>
        </w:rPr>
        <w:tab/>
      </w:r>
      <w:r w:rsidRPr="00B91133">
        <w:tab/>
      </w:r>
      <w:r w:rsidRPr="00B91133">
        <w:tab/>
      </w:r>
      <w:r w:rsidRPr="00B91133">
        <w:tab/>
      </w:r>
      <w:r w:rsidR="008D527F" w:rsidRPr="008D527F">
        <w:rPr>
          <w:b/>
        </w:rPr>
        <w:t xml:space="preserve">   </w:t>
      </w:r>
      <w:r w:rsidR="00C43D83">
        <w:rPr>
          <w:b/>
        </w:rPr>
        <w:t xml:space="preserve">         </w:t>
      </w:r>
      <w:r w:rsidR="00396EB4">
        <w:rPr>
          <w:b/>
        </w:rPr>
        <w:t xml:space="preserve"> </w:t>
      </w:r>
      <w:r w:rsidR="00CC38E5">
        <w:rPr>
          <w:b/>
        </w:rPr>
        <w:t xml:space="preserve">  </w:t>
      </w:r>
      <w:r w:rsidR="00C06603">
        <w:rPr>
          <w:b/>
        </w:rPr>
        <w:t xml:space="preserve"> </w:t>
      </w:r>
      <w:r w:rsidRPr="008D527F">
        <w:rPr>
          <w:b/>
        </w:rPr>
        <w:t>5</w:t>
      </w:r>
      <w:r w:rsidR="00C06603">
        <w:rPr>
          <w:b/>
        </w:rPr>
        <w:t>-6</w:t>
      </w:r>
      <w:r w:rsidRPr="008D527F">
        <w:rPr>
          <w:b/>
        </w:rPr>
        <w:t xml:space="preserve"> months</w:t>
      </w:r>
    </w:p>
    <w:p w:rsidR="00A80BF5" w:rsidRPr="00B91133" w:rsidRDefault="00A80BF5" w:rsidP="00A80BF5">
      <w:pPr>
        <w:ind w:left="360"/>
      </w:pPr>
      <w:r w:rsidRPr="00B91133">
        <w:rPr>
          <w:b/>
        </w:rPr>
        <w:t>Nail Technology</w:t>
      </w:r>
      <w:r w:rsidRPr="00B91133">
        <w:t xml:space="preserve"> </w:t>
      </w:r>
      <w:r w:rsidRPr="00B91133">
        <w:tab/>
      </w:r>
      <w:r w:rsidRPr="00B91133">
        <w:tab/>
      </w:r>
      <w:r w:rsidRPr="00B91133">
        <w:tab/>
      </w:r>
      <w:r w:rsidR="008D527F">
        <w:t xml:space="preserve">  </w:t>
      </w:r>
      <w:r w:rsidR="00C43D83">
        <w:t xml:space="preserve">   </w:t>
      </w:r>
      <w:r w:rsidR="008D527F">
        <w:t xml:space="preserve"> </w:t>
      </w:r>
      <w:r w:rsidR="00C43D83">
        <w:t xml:space="preserve">      </w:t>
      </w:r>
      <w:r w:rsidR="00396EB4">
        <w:t xml:space="preserve">  </w:t>
      </w:r>
      <w:r w:rsidR="00C06603">
        <w:t xml:space="preserve">  </w:t>
      </w:r>
      <w:r w:rsidR="00CC38E5">
        <w:t xml:space="preserve">  </w:t>
      </w:r>
      <w:r w:rsidR="00C06603">
        <w:t xml:space="preserve"> </w:t>
      </w:r>
      <w:r w:rsidR="00C06603">
        <w:rPr>
          <w:b/>
        </w:rPr>
        <w:t>5</w:t>
      </w:r>
      <w:r w:rsidR="008D527F" w:rsidRPr="008D527F">
        <w:rPr>
          <w:b/>
        </w:rPr>
        <w:t xml:space="preserve"> months</w:t>
      </w:r>
    </w:p>
    <w:p w:rsidR="00081184" w:rsidRDefault="00CC38E5" w:rsidP="00CC38E5">
      <w:pPr>
        <w:tabs>
          <w:tab w:val="left" w:pos="360"/>
        </w:tabs>
        <w:rPr>
          <w:b/>
          <w:bCs/>
        </w:rPr>
      </w:pPr>
      <w:r>
        <w:rPr>
          <w:b/>
          <w:bCs/>
        </w:rPr>
        <w:tab/>
        <w:t>Barbering Full Time (accelerated)</w:t>
      </w:r>
      <w:r>
        <w:rPr>
          <w:b/>
          <w:bCs/>
        </w:rPr>
        <w:tab/>
      </w:r>
      <w:r>
        <w:rPr>
          <w:b/>
          <w:bCs/>
        </w:rPr>
        <w:tab/>
        <w:t xml:space="preserve"> 10-12 months</w:t>
      </w:r>
    </w:p>
    <w:p w:rsidR="00CC38E5" w:rsidRDefault="00CC38E5" w:rsidP="00CC38E5">
      <w:pPr>
        <w:tabs>
          <w:tab w:val="left" w:pos="360"/>
        </w:tabs>
        <w:rPr>
          <w:b/>
          <w:bCs/>
        </w:rPr>
      </w:pPr>
      <w:r>
        <w:rPr>
          <w:b/>
          <w:bCs/>
        </w:rPr>
        <w:t xml:space="preserve">     Barbering Full Time</w:t>
      </w:r>
      <w:r>
        <w:rPr>
          <w:b/>
          <w:bCs/>
        </w:rPr>
        <w:tab/>
      </w:r>
      <w:r>
        <w:rPr>
          <w:b/>
          <w:bCs/>
        </w:rPr>
        <w:tab/>
      </w:r>
      <w:r>
        <w:rPr>
          <w:b/>
          <w:bCs/>
        </w:rPr>
        <w:tab/>
      </w:r>
      <w:r>
        <w:rPr>
          <w:b/>
          <w:bCs/>
        </w:rPr>
        <w:tab/>
        <w:t xml:space="preserve"> 12-14 months</w:t>
      </w:r>
    </w:p>
    <w:p w:rsidR="00CC38E5" w:rsidRDefault="00CC38E5" w:rsidP="00CC38E5">
      <w:pPr>
        <w:tabs>
          <w:tab w:val="left" w:pos="360"/>
        </w:tabs>
        <w:rPr>
          <w:b/>
          <w:bCs/>
        </w:rPr>
      </w:pPr>
      <w:r>
        <w:rPr>
          <w:b/>
          <w:bCs/>
        </w:rPr>
        <w:t xml:space="preserve">     Evening Barbering Part Time</w:t>
      </w:r>
      <w:r>
        <w:rPr>
          <w:b/>
          <w:bCs/>
        </w:rPr>
        <w:tab/>
      </w:r>
      <w:r>
        <w:rPr>
          <w:b/>
          <w:bCs/>
        </w:rPr>
        <w:tab/>
        <w:t xml:space="preserve">      18 months</w:t>
      </w:r>
    </w:p>
    <w:p w:rsidR="00F5228E" w:rsidRDefault="00F5228E" w:rsidP="00081184">
      <w:pPr>
        <w:jc w:val="center"/>
        <w:rPr>
          <w:b/>
          <w:bCs/>
        </w:rPr>
      </w:pPr>
    </w:p>
    <w:p w:rsidR="00F5228E" w:rsidRDefault="00F5228E" w:rsidP="00081184">
      <w:pPr>
        <w:jc w:val="center"/>
        <w:rPr>
          <w:b/>
          <w:bCs/>
        </w:rPr>
      </w:pPr>
    </w:p>
    <w:p w:rsidR="00B900B3" w:rsidRDefault="00B900B3" w:rsidP="00B900B3"/>
    <w:p w:rsidR="00B900B3" w:rsidRPr="00B900B3" w:rsidRDefault="00B900B3" w:rsidP="00B900B3"/>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081184">
      <w:pPr>
        <w:pStyle w:val="Heading1"/>
        <w:jc w:val="center"/>
        <w:rPr>
          <w:b/>
          <w:bCs/>
          <w:sz w:val="28"/>
          <w:szCs w:val="28"/>
        </w:rPr>
      </w:pPr>
    </w:p>
    <w:p w:rsidR="009A28E7" w:rsidRDefault="009A28E7" w:rsidP="009A28E7"/>
    <w:p w:rsidR="009A28E7" w:rsidRPr="009A28E7" w:rsidRDefault="009A28E7" w:rsidP="009A28E7"/>
    <w:p w:rsidR="009A28E7" w:rsidRDefault="009A28E7" w:rsidP="00081184">
      <w:pPr>
        <w:pStyle w:val="Heading1"/>
        <w:jc w:val="center"/>
        <w:rPr>
          <w:b/>
          <w:bCs/>
          <w:sz w:val="28"/>
          <w:szCs w:val="28"/>
        </w:rPr>
      </w:pPr>
    </w:p>
    <w:p w:rsidR="009A28E7" w:rsidRDefault="009A28E7" w:rsidP="009A28E7"/>
    <w:p w:rsidR="009A28E7" w:rsidRPr="009A28E7" w:rsidRDefault="009A28E7" w:rsidP="009A28E7"/>
    <w:p w:rsidR="00081184" w:rsidRDefault="00081184" w:rsidP="00081184">
      <w:pPr>
        <w:pStyle w:val="Heading1"/>
        <w:jc w:val="center"/>
        <w:rPr>
          <w:b/>
          <w:bCs/>
          <w:sz w:val="28"/>
          <w:szCs w:val="28"/>
        </w:rPr>
      </w:pPr>
      <w:r>
        <w:rPr>
          <w:b/>
          <w:bCs/>
          <w:sz w:val="28"/>
          <w:szCs w:val="28"/>
        </w:rPr>
        <w:lastRenderedPageBreak/>
        <w:t>CURRICULA</w:t>
      </w:r>
    </w:p>
    <w:p w:rsidR="00081184" w:rsidRPr="00247ED2" w:rsidRDefault="00081184" w:rsidP="00081184"/>
    <w:p w:rsidR="00081184" w:rsidRPr="0097666C" w:rsidRDefault="00081184" w:rsidP="00081184">
      <w:pPr>
        <w:jc w:val="center"/>
        <w:rPr>
          <w:b/>
          <w:bCs/>
          <w:sz w:val="28"/>
          <w:szCs w:val="28"/>
        </w:rPr>
      </w:pPr>
      <w:r w:rsidRPr="0097666C">
        <w:rPr>
          <w:b/>
          <w:bCs/>
          <w:sz w:val="28"/>
          <w:szCs w:val="28"/>
        </w:rPr>
        <w:t>COSMETOLOGY CURRICULUM = 1,500 HOURS</w:t>
      </w:r>
    </w:p>
    <w:p w:rsidR="00081184" w:rsidRPr="00081184" w:rsidRDefault="00081184" w:rsidP="00081184">
      <w:pPr>
        <w:pStyle w:val="Heading2"/>
        <w:jc w:val="center"/>
        <w:rPr>
          <w:bCs w:val="0"/>
          <w:sz w:val="24"/>
        </w:rPr>
      </w:pPr>
      <w:r w:rsidRPr="00081184">
        <w:rPr>
          <w:bCs w:val="0"/>
          <w:sz w:val="24"/>
        </w:rPr>
        <w:t>SUBJECT   =   HOURS</w:t>
      </w:r>
    </w:p>
    <w:p w:rsidR="00081184" w:rsidRDefault="00081184" w:rsidP="00081184">
      <w:pPr>
        <w:jc w:val="center"/>
        <w:rPr>
          <w:b/>
          <w:bCs/>
        </w:rPr>
      </w:pPr>
    </w:p>
    <w:p w:rsidR="00081184" w:rsidRPr="00081184" w:rsidRDefault="00081184" w:rsidP="00081184">
      <w:r w:rsidRPr="00081184">
        <w:t>Sanitation, Sterilization = 45</w:t>
      </w:r>
    </w:p>
    <w:p w:rsidR="00081184" w:rsidRPr="00081184" w:rsidRDefault="00081184" w:rsidP="00081184"/>
    <w:p w:rsidR="00081184" w:rsidRPr="00081184" w:rsidRDefault="00081184" w:rsidP="00081184">
      <w:r w:rsidRPr="00081184">
        <w:t>Hygiene and Good Grooming = 30</w:t>
      </w:r>
    </w:p>
    <w:p w:rsidR="00081184" w:rsidRPr="00081184" w:rsidRDefault="00081184" w:rsidP="00081184"/>
    <w:p w:rsidR="00081184" w:rsidRPr="00081184" w:rsidRDefault="00081184" w:rsidP="00081184">
      <w:r w:rsidRPr="00081184">
        <w:t>Professional Ethics = 35</w:t>
      </w:r>
    </w:p>
    <w:p w:rsidR="00081184" w:rsidRPr="00081184" w:rsidRDefault="00081184" w:rsidP="00081184"/>
    <w:p w:rsidR="00081184" w:rsidRPr="00081184" w:rsidRDefault="00081184" w:rsidP="00081184">
      <w:r w:rsidRPr="00081184">
        <w:t>Public Relations/ Psychology /Salesmanship = 50</w:t>
      </w:r>
    </w:p>
    <w:p w:rsidR="00081184" w:rsidRPr="00081184" w:rsidRDefault="00081184" w:rsidP="00081184"/>
    <w:p w:rsidR="00081184" w:rsidRPr="00081184" w:rsidRDefault="00081184" w:rsidP="00081184">
      <w:r w:rsidRPr="00081184">
        <w:t>Anatomy = 45</w:t>
      </w:r>
    </w:p>
    <w:p w:rsidR="00081184" w:rsidRPr="00081184" w:rsidRDefault="00081184" w:rsidP="00081184"/>
    <w:p w:rsidR="00081184" w:rsidRPr="00081184" w:rsidRDefault="00081184" w:rsidP="00081184">
      <w:r w:rsidRPr="00081184">
        <w:t>Dermatology = 25</w:t>
      </w:r>
    </w:p>
    <w:p w:rsidR="00081184" w:rsidRPr="00081184" w:rsidRDefault="00081184" w:rsidP="00081184"/>
    <w:p w:rsidR="00081184" w:rsidRPr="00081184" w:rsidRDefault="00081184" w:rsidP="00081184">
      <w:r w:rsidRPr="00081184">
        <w:t>Trichology = 25</w:t>
      </w:r>
    </w:p>
    <w:p w:rsidR="00081184" w:rsidRPr="00081184" w:rsidRDefault="00081184" w:rsidP="00081184"/>
    <w:p w:rsidR="00081184" w:rsidRPr="00081184" w:rsidRDefault="00081184" w:rsidP="00081184">
      <w:r w:rsidRPr="00081184">
        <w:t>Nail Structure = 15</w:t>
      </w:r>
    </w:p>
    <w:p w:rsidR="00081184" w:rsidRPr="00081184" w:rsidRDefault="00081184" w:rsidP="00081184"/>
    <w:p w:rsidR="00081184" w:rsidRPr="00081184" w:rsidRDefault="00081184" w:rsidP="00081184">
      <w:r w:rsidRPr="00081184">
        <w:t>Chemistry = 100</w:t>
      </w:r>
    </w:p>
    <w:p w:rsidR="00081184" w:rsidRPr="00081184" w:rsidRDefault="00081184" w:rsidP="00081184"/>
    <w:p w:rsidR="00081184" w:rsidRPr="00081184" w:rsidRDefault="00081184" w:rsidP="00081184">
      <w:r w:rsidRPr="00081184">
        <w:t>Safety Precaution (Public Safety) = 30</w:t>
      </w:r>
    </w:p>
    <w:p w:rsidR="00081184" w:rsidRPr="00081184" w:rsidRDefault="00081184" w:rsidP="00081184"/>
    <w:p w:rsidR="00081184" w:rsidRPr="00081184" w:rsidRDefault="00081184" w:rsidP="00081184">
      <w:r w:rsidRPr="00081184">
        <w:t>Shampoos and Rinses = (Safety) = 45</w:t>
      </w:r>
    </w:p>
    <w:p w:rsidR="00081184" w:rsidRPr="00081184" w:rsidRDefault="00081184" w:rsidP="00081184"/>
    <w:p w:rsidR="00081184" w:rsidRPr="00081184" w:rsidRDefault="00081184" w:rsidP="00081184">
      <w:r w:rsidRPr="00081184">
        <w:t>Scalp and Hair Care - Treatments (Safety) = 30</w:t>
      </w:r>
    </w:p>
    <w:p w:rsidR="00081184" w:rsidRPr="00081184" w:rsidRDefault="00081184" w:rsidP="00081184"/>
    <w:p w:rsidR="00081184" w:rsidRPr="00081184" w:rsidRDefault="00081184" w:rsidP="00081184">
      <w:r w:rsidRPr="00081184">
        <w:t>Hair Shaping (Safety) = 150</w:t>
      </w:r>
    </w:p>
    <w:p w:rsidR="00081184" w:rsidRPr="00081184" w:rsidRDefault="00081184" w:rsidP="00081184"/>
    <w:p w:rsidR="00081184" w:rsidRPr="00081184" w:rsidRDefault="00081184" w:rsidP="00081184">
      <w:r w:rsidRPr="00081184">
        <w:t>Hair Styling (Safety) = 325</w:t>
      </w:r>
    </w:p>
    <w:p w:rsidR="00081184" w:rsidRPr="00081184" w:rsidRDefault="00081184" w:rsidP="00081184"/>
    <w:p w:rsidR="00081184" w:rsidRPr="00081184" w:rsidRDefault="00081184" w:rsidP="00081184">
      <w:r w:rsidRPr="00081184">
        <w:t>Manicuring and Pedicures = 25</w:t>
      </w:r>
    </w:p>
    <w:p w:rsidR="00081184" w:rsidRPr="00081184" w:rsidRDefault="00081184" w:rsidP="00081184"/>
    <w:p w:rsidR="00081184" w:rsidRPr="00081184" w:rsidRDefault="00081184" w:rsidP="00081184">
      <w:r w:rsidRPr="00081184">
        <w:t>Chemical Wave / Chemical Straightening = 225</w:t>
      </w:r>
    </w:p>
    <w:p w:rsidR="00081184" w:rsidRPr="00081184" w:rsidRDefault="00081184" w:rsidP="00081184"/>
    <w:p w:rsidR="00081184" w:rsidRPr="00081184" w:rsidRDefault="00081184" w:rsidP="00081184">
      <w:r w:rsidRPr="00081184">
        <w:t>Hair Coloring = 225</w:t>
      </w:r>
    </w:p>
    <w:p w:rsidR="00081184" w:rsidRPr="00081184" w:rsidRDefault="00081184" w:rsidP="00081184"/>
    <w:p w:rsidR="00081184" w:rsidRPr="00081184" w:rsidRDefault="00081184" w:rsidP="00081184">
      <w:r w:rsidRPr="00081184">
        <w:t>Facial Treatment and Makeup = 30</w:t>
      </w:r>
    </w:p>
    <w:p w:rsidR="00081184" w:rsidRPr="00081184" w:rsidRDefault="00081184" w:rsidP="00081184"/>
    <w:p w:rsidR="00081184" w:rsidRPr="00081184" w:rsidRDefault="00081184" w:rsidP="00081184">
      <w:r w:rsidRPr="00081184">
        <w:t>Rules, Regulations, Code = 15</w:t>
      </w:r>
    </w:p>
    <w:p w:rsidR="00856E08" w:rsidRDefault="00856E08" w:rsidP="00856E08">
      <w:pPr>
        <w:widowControl w:val="0"/>
        <w:autoSpaceDE w:val="0"/>
        <w:autoSpaceDN w:val="0"/>
        <w:adjustRightInd w:val="0"/>
      </w:pPr>
    </w:p>
    <w:p w:rsidR="00856E08" w:rsidRDefault="00856E08" w:rsidP="00856E08">
      <w:pPr>
        <w:widowControl w:val="0"/>
        <w:autoSpaceDE w:val="0"/>
        <w:autoSpaceDN w:val="0"/>
        <w:adjustRightInd w:val="0"/>
      </w:pPr>
      <w:r>
        <w:t>Threading =10</w:t>
      </w:r>
    </w:p>
    <w:p w:rsidR="009B6A7F" w:rsidRDefault="009B6A7F" w:rsidP="009B6A7F">
      <w:pPr>
        <w:widowControl w:val="0"/>
        <w:autoSpaceDE w:val="0"/>
        <w:autoSpaceDN w:val="0"/>
        <w:adjustRightInd w:val="0"/>
      </w:pPr>
    </w:p>
    <w:p w:rsidR="00B900B3" w:rsidRPr="00B900B3" w:rsidRDefault="00856E08" w:rsidP="00B900B3">
      <w:pPr>
        <w:widowControl w:val="0"/>
        <w:autoSpaceDE w:val="0"/>
        <w:autoSpaceDN w:val="0"/>
        <w:adjustRightInd w:val="0"/>
        <w:rPr>
          <w:rFonts w:cs="Arial"/>
        </w:rPr>
      </w:pPr>
      <w:r>
        <w:t>Unassigned=20</w:t>
      </w:r>
    </w:p>
    <w:p w:rsidR="00B900B3" w:rsidRDefault="00B900B3" w:rsidP="00C95B5D">
      <w:pPr>
        <w:widowControl w:val="0"/>
        <w:autoSpaceDE w:val="0"/>
        <w:autoSpaceDN w:val="0"/>
        <w:adjustRightInd w:val="0"/>
        <w:jc w:val="center"/>
        <w:rPr>
          <w:rFonts w:cs="Arial"/>
          <w:b/>
          <w:bCs/>
          <w:sz w:val="28"/>
          <w:szCs w:val="28"/>
        </w:rPr>
      </w:pPr>
    </w:p>
    <w:p w:rsidR="00733C1B" w:rsidRDefault="00405360" w:rsidP="00C95B5D">
      <w:pPr>
        <w:widowControl w:val="0"/>
        <w:autoSpaceDE w:val="0"/>
        <w:autoSpaceDN w:val="0"/>
        <w:adjustRightInd w:val="0"/>
        <w:jc w:val="center"/>
        <w:rPr>
          <w:rFonts w:cs="Arial"/>
          <w:b/>
          <w:bCs/>
          <w:sz w:val="28"/>
          <w:szCs w:val="28"/>
        </w:rPr>
      </w:pPr>
      <w:r>
        <w:rPr>
          <w:rFonts w:cs="Arial"/>
          <w:b/>
          <w:bCs/>
          <w:sz w:val="28"/>
          <w:szCs w:val="28"/>
        </w:rPr>
        <w:lastRenderedPageBreak/>
        <w:t>Barbering-</w:t>
      </w:r>
      <w:r w:rsidR="00C57788">
        <w:rPr>
          <w:rFonts w:cs="Arial"/>
          <w:b/>
          <w:bCs/>
          <w:sz w:val="28"/>
          <w:szCs w:val="28"/>
        </w:rPr>
        <w:t>MASTER HAIR CARE CURRICULUM = 1,500 HOURS</w:t>
      </w:r>
    </w:p>
    <w:p w:rsidR="00C57788" w:rsidRDefault="00C57788" w:rsidP="00C57788">
      <w:pPr>
        <w:widowControl w:val="0"/>
        <w:autoSpaceDE w:val="0"/>
        <w:autoSpaceDN w:val="0"/>
        <w:adjustRightInd w:val="0"/>
        <w:jc w:val="center"/>
      </w:pPr>
      <w:r>
        <w:rPr>
          <w:rFonts w:cs="Arial"/>
          <w:b/>
          <w:bCs/>
        </w:rPr>
        <w:t>SUBJECT = HOURS</w:t>
      </w:r>
    </w:p>
    <w:p w:rsidR="00C57788" w:rsidRDefault="00C57788" w:rsidP="00C57788">
      <w:pPr>
        <w:widowControl w:val="0"/>
        <w:autoSpaceDE w:val="0"/>
        <w:autoSpaceDN w:val="0"/>
        <w:adjustRightInd w:val="0"/>
        <w:jc w:val="center"/>
      </w:pPr>
    </w:p>
    <w:p w:rsidR="00C57788" w:rsidRDefault="00C57788" w:rsidP="001400F8">
      <w:pPr>
        <w:widowControl w:val="0"/>
        <w:autoSpaceDE w:val="0"/>
        <w:autoSpaceDN w:val="0"/>
        <w:adjustRightInd w:val="0"/>
        <w:spacing w:line="360" w:lineRule="auto"/>
      </w:pPr>
      <w:r>
        <w:t>Hygiene &amp; Good Grooming = 45</w:t>
      </w:r>
    </w:p>
    <w:p w:rsidR="00C57788" w:rsidRDefault="00C57788" w:rsidP="001400F8">
      <w:pPr>
        <w:widowControl w:val="0"/>
        <w:autoSpaceDE w:val="0"/>
        <w:autoSpaceDN w:val="0"/>
        <w:adjustRightInd w:val="0"/>
        <w:spacing w:line="360" w:lineRule="auto"/>
      </w:pPr>
      <w:r>
        <w:t>Professional Ethics = 30</w:t>
      </w:r>
    </w:p>
    <w:p w:rsidR="00C57788" w:rsidRDefault="00C57788" w:rsidP="001400F8">
      <w:pPr>
        <w:widowControl w:val="0"/>
        <w:autoSpaceDE w:val="0"/>
        <w:autoSpaceDN w:val="0"/>
        <w:adjustRightInd w:val="0"/>
        <w:spacing w:line="360" w:lineRule="auto"/>
      </w:pPr>
      <w:r>
        <w:t>Bacteriology, Sterilization &amp; Sanitation = 35</w:t>
      </w:r>
    </w:p>
    <w:p w:rsidR="00C57788" w:rsidRDefault="00C57788" w:rsidP="001400F8">
      <w:pPr>
        <w:widowControl w:val="0"/>
        <w:autoSpaceDE w:val="0"/>
        <w:autoSpaceDN w:val="0"/>
        <w:adjustRightInd w:val="0"/>
        <w:spacing w:line="360" w:lineRule="auto"/>
      </w:pPr>
      <w:r>
        <w:t>Implements = 8</w:t>
      </w:r>
    </w:p>
    <w:p w:rsidR="00C57788" w:rsidRDefault="00C57788" w:rsidP="001400F8">
      <w:pPr>
        <w:widowControl w:val="0"/>
        <w:autoSpaceDE w:val="0"/>
        <w:autoSpaceDN w:val="0"/>
        <w:adjustRightInd w:val="0"/>
        <w:spacing w:line="360" w:lineRule="auto"/>
      </w:pPr>
      <w:r>
        <w:t>Shaving = 10</w:t>
      </w:r>
    </w:p>
    <w:p w:rsidR="00C57788" w:rsidRDefault="00C57788" w:rsidP="001400F8">
      <w:pPr>
        <w:widowControl w:val="0"/>
        <w:autoSpaceDE w:val="0"/>
        <w:autoSpaceDN w:val="0"/>
        <w:adjustRightInd w:val="0"/>
        <w:spacing w:line="360" w:lineRule="auto"/>
      </w:pPr>
      <w:r>
        <w:t>Men’s Haircutting = 450</w:t>
      </w:r>
    </w:p>
    <w:p w:rsidR="00C57788" w:rsidRDefault="00C57788" w:rsidP="001400F8">
      <w:pPr>
        <w:widowControl w:val="0"/>
        <w:autoSpaceDE w:val="0"/>
        <w:autoSpaceDN w:val="0"/>
        <w:adjustRightInd w:val="0"/>
        <w:spacing w:line="360" w:lineRule="auto"/>
      </w:pPr>
      <w:r>
        <w:t>Cutting, Styling Curly &amp; Over-Curly Hair = 150</w:t>
      </w:r>
    </w:p>
    <w:p w:rsidR="00C57788" w:rsidRDefault="00C57788" w:rsidP="001400F8">
      <w:pPr>
        <w:widowControl w:val="0"/>
        <w:autoSpaceDE w:val="0"/>
        <w:autoSpaceDN w:val="0"/>
        <w:adjustRightInd w:val="0"/>
        <w:spacing w:line="360" w:lineRule="auto"/>
      </w:pPr>
      <w:r>
        <w:t>Mustaches &amp; Beards = 15</w:t>
      </w:r>
    </w:p>
    <w:p w:rsidR="00C57788" w:rsidRDefault="00C57788" w:rsidP="001400F8">
      <w:pPr>
        <w:widowControl w:val="0"/>
        <w:autoSpaceDE w:val="0"/>
        <w:autoSpaceDN w:val="0"/>
        <w:adjustRightInd w:val="0"/>
        <w:spacing w:line="360" w:lineRule="auto"/>
      </w:pPr>
      <w:r>
        <w:t>Shampooing &amp; Rinsing = 50</w:t>
      </w:r>
    </w:p>
    <w:p w:rsidR="00C57788" w:rsidRDefault="00C57788" w:rsidP="001400F8">
      <w:pPr>
        <w:widowControl w:val="0"/>
        <w:autoSpaceDE w:val="0"/>
        <w:autoSpaceDN w:val="0"/>
        <w:adjustRightInd w:val="0"/>
        <w:spacing w:line="360" w:lineRule="auto"/>
      </w:pPr>
      <w:r>
        <w:t>Hair &amp; Scalp Treatment = 35</w:t>
      </w:r>
    </w:p>
    <w:p w:rsidR="00C57788" w:rsidRDefault="00C57788" w:rsidP="001400F8">
      <w:pPr>
        <w:widowControl w:val="0"/>
        <w:autoSpaceDE w:val="0"/>
        <w:autoSpaceDN w:val="0"/>
        <w:adjustRightInd w:val="0"/>
        <w:spacing w:line="360" w:lineRule="auto"/>
      </w:pPr>
      <w:r>
        <w:t>Facial Treatment = 15</w:t>
      </w:r>
    </w:p>
    <w:p w:rsidR="00C57788" w:rsidRDefault="00C57788" w:rsidP="001400F8">
      <w:pPr>
        <w:widowControl w:val="0"/>
        <w:autoSpaceDE w:val="0"/>
        <w:autoSpaceDN w:val="0"/>
        <w:adjustRightInd w:val="0"/>
        <w:spacing w:line="360" w:lineRule="auto"/>
      </w:pPr>
      <w:r>
        <w:t>Razor Cutting = 45</w:t>
      </w:r>
    </w:p>
    <w:p w:rsidR="00C57788" w:rsidRDefault="00C57788" w:rsidP="001400F8">
      <w:pPr>
        <w:widowControl w:val="0"/>
        <w:autoSpaceDE w:val="0"/>
        <w:autoSpaceDN w:val="0"/>
        <w:adjustRightInd w:val="0"/>
        <w:spacing w:line="360" w:lineRule="auto"/>
      </w:pPr>
      <w:r>
        <w:t>Hair Waving &amp; Curling = 50</w:t>
      </w:r>
    </w:p>
    <w:p w:rsidR="00C57788" w:rsidRDefault="00C57788" w:rsidP="001400F8">
      <w:pPr>
        <w:widowControl w:val="0"/>
        <w:autoSpaceDE w:val="0"/>
        <w:autoSpaceDN w:val="0"/>
        <w:adjustRightInd w:val="0"/>
        <w:spacing w:line="360" w:lineRule="auto"/>
      </w:pPr>
      <w:r>
        <w:t>Permanent Waving = 150</w:t>
      </w:r>
    </w:p>
    <w:p w:rsidR="00C57788" w:rsidRDefault="00C57788" w:rsidP="001400F8">
      <w:pPr>
        <w:widowControl w:val="0"/>
        <w:autoSpaceDE w:val="0"/>
        <w:autoSpaceDN w:val="0"/>
        <w:adjustRightInd w:val="0"/>
        <w:spacing w:line="360" w:lineRule="auto"/>
      </w:pPr>
      <w:r>
        <w:t>Men’s Hair Pieces = 25</w:t>
      </w:r>
    </w:p>
    <w:p w:rsidR="00C57788" w:rsidRDefault="00C57788" w:rsidP="001400F8">
      <w:pPr>
        <w:widowControl w:val="0"/>
        <w:autoSpaceDE w:val="0"/>
        <w:autoSpaceDN w:val="0"/>
        <w:adjustRightInd w:val="0"/>
        <w:spacing w:line="360" w:lineRule="auto"/>
      </w:pPr>
      <w:r>
        <w:t>Disorders of the Skin, Scalp &amp; Hair = 35</w:t>
      </w:r>
    </w:p>
    <w:p w:rsidR="00C57788" w:rsidRDefault="00C57788" w:rsidP="001400F8">
      <w:pPr>
        <w:widowControl w:val="0"/>
        <w:autoSpaceDE w:val="0"/>
        <w:autoSpaceDN w:val="0"/>
        <w:adjustRightInd w:val="0"/>
        <w:spacing w:line="360" w:lineRule="auto"/>
      </w:pPr>
      <w:r>
        <w:t>Anatomy &amp; Physiology = 10</w:t>
      </w:r>
    </w:p>
    <w:p w:rsidR="00C57788" w:rsidRDefault="00C57788" w:rsidP="001400F8">
      <w:pPr>
        <w:widowControl w:val="0"/>
        <w:autoSpaceDE w:val="0"/>
        <w:autoSpaceDN w:val="0"/>
        <w:adjustRightInd w:val="0"/>
        <w:spacing w:line="360" w:lineRule="auto"/>
      </w:pPr>
      <w:r>
        <w:t>Shop Management = 35</w:t>
      </w:r>
    </w:p>
    <w:p w:rsidR="00C57788" w:rsidRDefault="00C57788" w:rsidP="001400F8">
      <w:pPr>
        <w:widowControl w:val="0"/>
        <w:autoSpaceDE w:val="0"/>
        <w:autoSpaceDN w:val="0"/>
        <w:adjustRightInd w:val="0"/>
        <w:spacing w:line="360" w:lineRule="auto"/>
      </w:pPr>
      <w:r>
        <w:t>Retailing = 35</w:t>
      </w:r>
    </w:p>
    <w:p w:rsidR="001400F8" w:rsidRDefault="001400F8" w:rsidP="001400F8">
      <w:pPr>
        <w:widowControl w:val="0"/>
        <w:autoSpaceDE w:val="0"/>
        <w:autoSpaceDN w:val="0"/>
        <w:adjustRightInd w:val="0"/>
        <w:spacing w:line="360" w:lineRule="auto"/>
      </w:pPr>
      <w:r>
        <w:t>Licensing Laws = 5</w:t>
      </w:r>
    </w:p>
    <w:p w:rsidR="001400F8" w:rsidRDefault="001400F8" w:rsidP="001400F8">
      <w:pPr>
        <w:widowControl w:val="0"/>
        <w:autoSpaceDE w:val="0"/>
        <w:autoSpaceDN w:val="0"/>
        <w:adjustRightInd w:val="0"/>
        <w:spacing w:line="360" w:lineRule="auto"/>
      </w:pPr>
      <w:r>
        <w:t>History of Barbering = 5</w:t>
      </w:r>
    </w:p>
    <w:p w:rsidR="001400F8" w:rsidRDefault="001400F8" w:rsidP="001400F8">
      <w:pPr>
        <w:widowControl w:val="0"/>
        <w:autoSpaceDE w:val="0"/>
        <w:autoSpaceDN w:val="0"/>
        <w:adjustRightInd w:val="0"/>
        <w:spacing w:line="360" w:lineRule="auto"/>
      </w:pPr>
      <w:r>
        <w:t>Orientation &amp; Introduction of School Staff &amp; Policy = 5</w:t>
      </w:r>
    </w:p>
    <w:p w:rsidR="001400F8" w:rsidRDefault="001400F8" w:rsidP="001400F8">
      <w:pPr>
        <w:widowControl w:val="0"/>
        <w:autoSpaceDE w:val="0"/>
        <w:autoSpaceDN w:val="0"/>
        <w:adjustRightInd w:val="0"/>
        <w:spacing w:line="360" w:lineRule="auto"/>
      </w:pPr>
      <w:r>
        <w:t>Honing &amp; Stropping = 8</w:t>
      </w:r>
    </w:p>
    <w:p w:rsidR="001400F8" w:rsidRDefault="001400F8" w:rsidP="001400F8">
      <w:pPr>
        <w:widowControl w:val="0"/>
        <w:autoSpaceDE w:val="0"/>
        <w:autoSpaceDN w:val="0"/>
        <w:adjustRightInd w:val="0"/>
        <w:spacing w:line="360" w:lineRule="auto"/>
      </w:pPr>
      <w:r>
        <w:t>Chemical Hair Relaxing = 40</w:t>
      </w:r>
    </w:p>
    <w:p w:rsidR="001400F8" w:rsidRDefault="001400F8" w:rsidP="001400F8">
      <w:pPr>
        <w:widowControl w:val="0"/>
        <w:autoSpaceDE w:val="0"/>
        <w:autoSpaceDN w:val="0"/>
        <w:adjustRightInd w:val="0"/>
        <w:spacing w:line="360" w:lineRule="auto"/>
      </w:pPr>
      <w:r>
        <w:t>Hair Coloring = 90</w:t>
      </w:r>
    </w:p>
    <w:p w:rsidR="001400F8" w:rsidRDefault="001400F8" w:rsidP="001400F8">
      <w:pPr>
        <w:widowControl w:val="0"/>
        <w:autoSpaceDE w:val="0"/>
        <w:autoSpaceDN w:val="0"/>
        <w:adjustRightInd w:val="0"/>
        <w:spacing w:line="360" w:lineRule="auto"/>
      </w:pPr>
      <w:r>
        <w:t>Electricity &amp; Light Therapy = 5</w:t>
      </w:r>
    </w:p>
    <w:p w:rsidR="001400F8" w:rsidRDefault="001400F8" w:rsidP="001400F8">
      <w:pPr>
        <w:widowControl w:val="0"/>
        <w:autoSpaceDE w:val="0"/>
        <w:autoSpaceDN w:val="0"/>
        <w:adjustRightInd w:val="0"/>
        <w:spacing w:line="360" w:lineRule="auto"/>
      </w:pPr>
      <w:r>
        <w:t>Chemistry = 90</w:t>
      </w:r>
    </w:p>
    <w:p w:rsidR="001400F8" w:rsidRDefault="001400F8" w:rsidP="001400F8">
      <w:pPr>
        <w:widowControl w:val="0"/>
        <w:autoSpaceDE w:val="0"/>
        <w:autoSpaceDN w:val="0"/>
        <w:adjustRightInd w:val="0"/>
        <w:spacing w:line="360" w:lineRule="auto"/>
      </w:pPr>
      <w:r>
        <w:t>Testing = 24</w:t>
      </w:r>
    </w:p>
    <w:p w:rsidR="001400F8" w:rsidRDefault="001400F8" w:rsidP="00C57788">
      <w:pPr>
        <w:widowControl w:val="0"/>
        <w:autoSpaceDE w:val="0"/>
        <w:autoSpaceDN w:val="0"/>
        <w:adjustRightInd w:val="0"/>
      </w:pPr>
    </w:p>
    <w:p w:rsidR="001400F8" w:rsidRDefault="001400F8" w:rsidP="00C57788">
      <w:pPr>
        <w:widowControl w:val="0"/>
        <w:autoSpaceDE w:val="0"/>
        <w:autoSpaceDN w:val="0"/>
        <w:adjustRightInd w:val="0"/>
      </w:pPr>
    </w:p>
    <w:p w:rsidR="00C57788" w:rsidRDefault="00C57788" w:rsidP="00C57788">
      <w:pPr>
        <w:widowControl w:val="0"/>
        <w:autoSpaceDE w:val="0"/>
        <w:autoSpaceDN w:val="0"/>
        <w:adjustRightInd w:val="0"/>
        <w:jc w:val="center"/>
      </w:pPr>
    </w:p>
    <w:p w:rsidR="00C57788" w:rsidRDefault="00C57788" w:rsidP="00C57788">
      <w:pPr>
        <w:widowControl w:val="0"/>
        <w:autoSpaceDE w:val="0"/>
        <w:autoSpaceDN w:val="0"/>
        <w:adjustRightInd w:val="0"/>
        <w:jc w:val="center"/>
      </w:pPr>
    </w:p>
    <w:p w:rsidR="00081184" w:rsidRPr="00C57788" w:rsidRDefault="00C57788" w:rsidP="00C57788">
      <w:pPr>
        <w:widowControl w:val="0"/>
        <w:autoSpaceDE w:val="0"/>
        <w:autoSpaceDN w:val="0"/>
        <w:adjustRightInd w:val="0"/>
        <w:jc w:val="center"/>
        <w:rPr>
          <w:rFonts w:cs="Arial"/>
          <w:b/>
          <w:bCs/>
        </w:rPr>
      </w:pPr>
      <w:r>
        <w:rPr>
          <w:b/>
          <w:sz w:val="28"/>
          <w:szCs w:val="28"/>
        </w:rPr>
        <w:t>ES</w:t>
      </w:r>
      <w:r w:rsidR="00081184">
        <w:rPr>
          <w:rFonts w:cs="Arial"/>
          <w:b/>
          <w:bCs/>
          <w:sz w:val="28"/>
          <w:szCs w:val="28"/>
        </w:rPr>
        <w:t>THETICS CURRICULUM = 450 HOURS</w:t>
      </w:r>
    </w:p>
    <w:p w:rsidR="00081184" w:rsidRDefault="00081184" w:rsidP="00C95B5D">
      <w:pPr>
        <w:widowControl w:val="0"/>
        <w:autoSpaceDE w:val="0"/>
        <w:autoSpaceDN w:val="0"/>
        <w:adjustRightInd w:val="0"/>
        <w:jc w:val="center"/>
        <w:rPr>
          <w:rFonts w:cs="Arial"/>
          <w:b/>
          <w:bCs/>
        </w:rPr>
      </w:pPr>
      <w:r>
        <w:rPr>
          <w:rFonts w:cs="Arial"/>
          <w:b/>
          <w:bCs/>
        </w:rPr>
        <w:t>SUBJECT = HOURS</w:t>
      </w:r>
    </w:p>
    <w:p w:rsidR="00081184" w:rsidRDefault="00081184" w:rsidP="00081184">
      <w:pPr>
        <w:widowControl w:val="0"/>
        <w:autoSpaceDE w:val="0"/>
        <w:autoSpaceDN w:val="0"/>
        <w:adjustRightInd w:val="0"/>
        <w:rPr>
          <w:rFonts w:cs="Arial"/>
          <w:b/>
          <w:bCs/>
        </w:rPr>
      </w:pPr>
    </w:p>
    <w:p w:rsidR="00081184" w:rsidRDefault="00081184" w:rsidP="00081184">
      <w:pPr>
        <w:widowControl w:val="0"/>
        <w:autoSpaceDE w:val="0"/>
        <w:autoSpaceDN w:val="0"/>
        <w:adjustRightInd w:val="0"/>
        <w:rPr>
          <w:rFonts w:cs="Arial"/>
        </w:rPr>
      </w:pPr>
      <w:r>
        <w:rPr>
          <w:rFonts w:cs="Arial"/>
        </w:rPr>
        <w:t>Professional Practices = 50</w:t>
      </w:r>
    </w:p>
    <w:p w:rsidR="00081184" w:rsidRDefault="00081184" w:rsidP="00081184">
      <w:pPr>
        <w:widowControl w:val="0"/>
        <w:autoSpaceDE w:val="0"/>
        <w:autoSpaceDN w:val="0"/>
        <w:adjustRightInd w:val="0"/>
        <w:rPr>
          <w:rFonts w:cs="Arial"/>
        </w:rPr>
      </w:pPr>
    </w:p>
    <w:p w:rsidR="00081184" w:rsidRDefault="00081184" w:rsidP="00081184">
      <w:pPr>
        <w:widowControl w:val="0"/>
        <w:autoSpaceDE w:val="0"/>
        <w:autoSpaceDN w:val="0"/>
        <w:adjustRightInd w:val="0"/>
        <w:rPr>
          <w:rFonts w:cs="Arial"/>
        </w:rPr>
      </w:pPr>
      <w:r>
        <w:rPr>
          <w:rFonts w:cs="Arial"/>
        </w:rPr>
        <w:t>Sciences = 150</w:t>
      </w:r>
    </w:p>
    <w:p w:rsidR="00081184" w:rsidRDefault="00081184" w:rsidP="00081184">
      <w:pPr>
        <w:widowControl w:val="0"/>
        <w:autoSpaceDE w:val="0"/>
        <w:autoSpaceDN w:val="0"/>
        <w:adjustRightInd w:val="0"/>
        <w:rPr>
          <w:rFonts w:cs="Arial"/>
        </w:rPr>
      </w:pPr>
    </w:p>
    <w:p w:rsidR="00081184" w:rsidRDefault="00081184" w:rsidP="00081184">
      <w:pPr>
        <w:widowControl w:val="0"/>
        <w:autoSpaceDE w:val="0"/>
        <w:autoSpaceDN w:val="0"/>
        <w:adjustRightInd w:val="0"/>
        <w:rPr>
          <w:rFonts w:cs="Arial"/>
        </w:rPr>
      </w:pPr>
      <w:r>
        <w:rPr>
          <w:rFonts w:cs="Arial"/>
        </w:rPr>
        <w:t>Facial Treatment = 175</w:t>
      </w:r>
    </w:p>
    <w:p w:rsidR="00081184" w:rsidRDefault="00081184" w:rsidP="00081184">
      <w:pPr>
        <w:widowControl w:val="0"/>
        <w:autoSpaceDE w:val="0"/>
        <w:autoSpaceDN w:val="0"/>
        <w:adjustRightInd w:val="0"/>
        <w:rPr>
          <w:rFonts w:cs="Arial"/>
        </w:rPr>
      </w:pPr>
    </w:p>
    <w:p w:rsidR="00081184" w:rsidRDefault="00081184" w:rsidP="00081184">
      <w:pPr>
        <w:widowControl w:val="0"/>
        <w:autoSpaceDE w:val="0"/>
        <w:autoSpaceDN w:val="0"/>
        <w:adjustRightInd w:val="0"/>
        <w:rPr>
          <w:rFonts w:cs="Arial"/>
        </w:rPr>
      </w:pPr>
      <w:r>
        <w:rPr>
          <w:rFonts w:cs="Arial"/>
        </w:rPr>
        <w:t>Hair Removal = 25</w:t>
      </w:r>
    </w:p>
    <w:p w:rsidR="00081184" w:rsidRDefault="00081184" w:rsidP="00081184">
      <w:pPr>
        <w:widowControl w:val="0"/>
        <w:autoSpaceDE w:val="0"/>
        <w:autoSpaceDN w:val="0"/>
        <w:adjustRightInd w:val="0"/>
        <w:rPr>
          <w:rFonts w:cs="Arial"/>
        </w:rPr>
      </w:pPr>
    </w:p>
    <w:p w:rsidR="00081184" w:rsidRDefault="00081184" w:rsidP="00081184">
      <w:pPr>
        <w:widowControl w:val="0"/>
        <w:autoSpaceDE w:val="0"/>
        <w:autoSpaceDN w:val="0"/>
        <w:adjustRightInd w:val="0"/>
        <w:rPr>
          <w:rFonts w:cs="Arial"/>
        </w:rPr>
      </w:pPr>
      <w:r>
        <w:rPr>
          <w:rFonts w:cs="Arial"/>
        </w:rPr>
        <w:t>Makeup = 50</w:t>
      </w:r>
    </w:p>
    <w:p w:rsidR="00081184" w:rsidRDefault="00081184" w:rsidP="00081184">
      <w:pPr>
        <w:widowControl w:val="0"/>
        <w:autoSpaceDE w:val="0"/>
        <w:autoSpaceDN w:val="0"/>
        <w:adjustRightInd w:val="0"/>
        <w:rPr>
          <w:rFonts w:cs="Arial"/>
        </w:rPr>
      </w:pPr>
    </w:p>
    <w:p w:rsidR="00081184" w:rsidRDefault="00081184" w:rsidP="00081184">
      <w:pPr>
        <w:widowControl w:val="0"/>
        <w:autoSpaceDE w:val="0"/>
        <w:autoSpaceDN w:val="0"/>
        <w:adjustRightInd w:val="0"/>
        <w:rPr>
          <w:rFonts w:cs="Arial"/>
        </w:rPr>
      </w:pPr>
    </w:p>
    <w:p w:rsidR="00081184" w:rsidRDefault="00081184" w:rsidP="00081184">
      <w:pPr>
        <w:widowControl w:val="0"/>
        <w:autoSpaceDE w:val="0"/>
        <w:autoSpaceDN w:val="0"/>
        <w:adjustRightInd w:val="0"/>
        <w:rPr>
          <w:rFonts w:cs="Arial"/>
        </w:rPr>
      </w:pPr>
    </w:p>
    <w:p w:rsidR="00081184" w:rsidRDefault="00081184" w:rsidP="00C95B5D">
      <w:pPr>
        <w:widowControl w:val="0"/>
        <w:autoSpaceDE w:val="0"/>
        <w:autoSpaceDN w:val="0"/>
        <w:adjustRightInd w:val="0"/>
        <w:jc w:val="center"/>
        <w:rPr>
          <w:rFonts w:cs="Arial"/>
          <w:b/>
          <w:bCs/>
          <w:sz w:val="28"/>
          <w:szCs w:val="28"/>
        </w:rPr>
      </w:pPr>
      <w:r>
        <w:rPr>
          <w:rFonts w:cs="Arial"/>
          <w:b/>
          <w:bCs/>
          <w:sz w:val="28"/>
          <w:szCs w:val="28"/>
        </w:rPr>
        <w:t>NAIL TECHNOLOGY</w:t>
      </w:r>
      <w:r w:rsidR="00B900B3">
        <w:rPr>
          <w:rFonts w:cs="Arial"/>
          <w:b/>
          <w:bCs/>
          <w:sz w:val="28"/>
          <w:szCs w:val="28"/>
        </w:rPr>
        <w:t xml:space="preserve"> CURRICULUM</w:t>
      </w:r>
      <w:r>
        <w:rPr>
          <w:rFonts w:cs="Arial"/>
          <w:b/>
          <w:bCs/>
          <w:sz w:val="28"/>
          <w:szCs w:val="28"/>
        </w:rPr>
        <w:t xml:space="preserve"> = 300 HOURS</w:t>
      </w:r>
    </w:p>
    <w:p w:rsidR="00081184" w:rsidRDefault="00081184" w:rsidP="00C95B5D">
      <w:pPr>
        <w:widowControl w:val="0"/>
        <w:autoSpaceDE w:val="0"/>
        <w:autoSpaceDN w:val="0"/>
        <w:adjustRightInd w:val="0"/>
        <w:jc w:val="center"/>
        <w:rPr>
          <w:rFonts w:cs="Arial"/>
          <w:b/>
          <w:bCs/>
        </w:rPr>
      </w:pPr>
      <w:r>
        <w:rPr>
          <w:rFonts w:cs="Arial"/>
          <w:b/>
          <w:bCs/>
        </w:rPr>
        <w:t>SUBJECT = HOURS</w:t>
      </w:r>
    </w:p>
    <w:p w:rsidR="00081184" w:rsidRDefault="00081184" w:rsidP="00081184">
      <w:pPr>
        <w:widowControl w:val="0"/>
        <w:autoSpaceDE w:val="0"/>
        <w:autoSpaceDN w:val="0"/>
        <w:adjustRightInd w:val="0"/>
        <w:rPr>
          <w:rFonts w:cs="Arial"/>
          <w:b/>
          <w:bCs/>
        </w:rPr>
      </w:pPr>
    </w:p>
    <w:p w:rsidR="00081184" w:rsidRDefault="00081184" w:rsidP="00081184">
      <w:pPr>
        <w:widowControl w:val="0"/>
        <w:autoSpaceDE w:val="0"/>
        <w:autoSpaceDN w:val="0"/>
        <w:adjustRightInd w:val="0"/>
        <w:rPr>
          <w:rFonts w:cs="Arial"/>
        </w:rPr>
      </w:pPr>
      <w:r>
        <w:rPr>
          <w:rFonts w:cs="Arial"/>
        </w:rPr>
        <w:t>Sanitation and Safety Measure = 65</w:t>
      </w:r>
    </w:p>
    <w:p w:rsidR="00081184" w:rsidRDefault="00081184" w:rsidP="00081184">
      <w:pPr>
        <w:widowControl w:val="0"/>
        <w:autoSpaceDE w:val="0"/>
        <w:autoSpaceDN w:val="0"/>
        <w:adjustRightInd w:val="0"/>
        <w:rPr>
          <w:rFonts w:cs="Arial"/>
        </w:rPr>
      </w:pPr>
    </w:p>
    <w:p w:rsidR="00081184" w:rsidRDefault="00081184" w:rsidP="00081184">
      <w:pPr>
        <w:widowControl w:val="0"/>
        <w:autoSpaceDE w:val="0"/>
        <w:autoSpaceDN w:val="0"/>
        <w:adjustRightInd w:val="0"/>
        <w:rPr>
          <w:rFonts w:cs="Arial"/>
        </w:rPr>
      </w:pPr>
      <w:r>
        <w:rPr>
          <w:rFonts w:cs="Arial"/>
        </w:rPr>
        <w:t xml:space="preserve">Anatomy </w:t>
      </w:r>
      <w:r w:rsidR="00F55828">
        <w:rPr>
          <w:rFonts w:cs="Arial"/>
        </w:rPr>
        <w:t>a</w:t>
      </w:r>
      <w:r>
        <w:rPr>
          <w:rFonts w:cs="Arial"/>
        </w:rPr>
        <w:t>nd Physiology = 50</w:t>
      </w:r>
    </w:p>
    <w:p w:rsidR="00081184" w:rsidRDefault="00081184" w:rsidP="00081184">
      <w:pPr>
        <w:widowControl w:val="0"/>
        <w:autoSpaceDE w:val="0"/>
        <w:autoSpaceDN w:val="0"/>
        <w:adjustRightInd w:val="0"/>
        <w:rPr>
          <w:rFonts w:cs="Arial"/>
        </w:rPr>
      </w:pPr>
    </w:p>
    <w:p w:rsidR="00081184" w:rsidRDefault="00081184" w:rsidP="00081184">
      <w:pPr>
        <w:widowControl w:val="0"/>
        <w:autoSpaceDE w:val="0"/>
        <w:autoSpaceDN w:val="0"/>
        <w:adjustRightInd w:val="0"/>
        <w:rPr>
          <w:rFonts w:cs="Arial"/>
        </w:rPr>
      </w:pPr>
      <w:r>
        <w:rPr>
          <w:rFonts w:cs="Arial"/>
        </w:rPr>
        <w:t>Manicuring and Pedicures = 160</w:t>
      </w:r>
    </w:p>
    <w:p w:rsidR="00081184" w:rsidRDefault="00081184" w:rsidP="00081184">
      <w:pPr>
        <w:widowControl w:val="0"/>
        <w:autoSpaceDE w:val="0"/>
        <w:autoSpaceDN w:val="0"/>
        <w:adjustRightInd w:val="0"/>
        <w:rPr>
          <w:rFonts w:cs="Arial"/>
        </w:rPr>
      </w:pPr>
    </w:p>
    <w:p w:rsidR="00081184" w:rsidRDefault="00081184" w:rsidP="00081184">
      <w:pPr>
        <w:widowControl w:val="0"/>
        <w:autoSpaceDE w:val="0"/>
        <w:autoSpaceDN w:val="0"/>
        <w:adjustRightInd w:val="0"/>
        <w:rPr>
          <w:rFonts w:cs="Arial"/>
        </w:rPr>
      </w:pPr>
      <w:r>
        <w:rPr>
          <w:rFonts w:cs="Arial"/>
        </w:rPr>
        <w:t>Artificial Nail Application = 20</w:t>
      </w:r>
    </w:p>
    <w:p w:rsidR="00081184" w:rsidRDefault="00081184" w:rsidP="00081184">
      <w:pPr>
        <w:widowControl w:val="0"/>
        <w:autoSpaceDE w:val="0"/>
        <w:autoSpaceDN w:val="0"/>
        <w:adjustRightInd w:val="0"/>
        <w:rPr>
          <w:rFonts w:cs="Arial"/>
        </w:rPr>
      </w:pPr>
    </w:p>
    <w:p w:rsidR="00081184" w:rsidRDefault="00081184" w:rsidP="00081184">
      <w:pPr>
        <w:widowControl w:val="0"/>
        <w:autoSpaceDE w:val="0"/>
        <w:autoSpaceDN w:val="0"/>
        <w:adjustRightInd w:val="0"/>
        <w:rPr>
          <w:rFonts w:cs="Arial"/>
        </w:rPr>
      </w:pPr>
      <w:r>
        <w:rPr>
          <w:rFonts w:cs="Arial"/>
        </w:rPr>
        <w:t>Unassigned = 5</w:t>
      </w:r>
    </w:p>
    <w:p w:rsidR="00081184" w:rsidRDefault="00081184" w:rsidP="00081184">
      <w:pPr>
        <w:widowControl w:val="0"/>
        <w:autoSpaceDE w:val="0"/>
        <w:autoSpaceDN w:val="0"/>
        <w:adjustRightInd w:val="0"/>
        <w:rPr>
          <w:rFonts w:cs="Arial"/>
        </w:rPr>
      </w:pPr>
    </w:p>
    <w:p w:rsidR="00081184" w:rsidRDefault="00081184" w:rsidP="00081184">
      <w:pPr>
        <w:widowControl w:val="0"/>
        <w:autoSpaceDE w:val="0"/>
        <w:autoSpaceDN w:val="0"/>
        <w:adjustRightInd w:val="0"/>
        <w:rPr>
          <w:rFonts w:cs="Arial"/>
        </w:rPr>
      </w:pPr>
    </w:p>
    <w:p w:rsidR="00081184" w:rsidRDefault="00081184" w:rsidP="00081184">
      <w:pPr>
        <w:widowControl w:val="0"/>
        <w:autoSpaceDE w:val="0"/>
        <w:autoSpaceDN w:val="0"/>
        <w:adjustRightInd w:val="0"/>
        <w:rPr>
          <w:rFonts w:cs="Arial"/>
        </w:rPr>
      </w:pPr>
      <w:r>
        <w:rPr>
          <w:rFonts w:cs="Arial"/>
        </w:rPr>
        <w:tab/>
      </w:r>
      <w:r>
        <w:rPr>
          <w:rFonts w:cs="Arial"/>
        </w:rPr>
        <w:tab/>
      </w:r>
      <w:r>
        <w:rPr>
          <w:rFonts w:cs="Arial"/>
        </w:rPr>
        <w:tab/>
      </w:r>
    </w:p>
    <w:p w:rsidR="00081184" w:rsidRPr="00081184" w:rsidRDefault="00081184" w:rsidP="00081184"/>
    <w:p w:rsidR="0097666C" w:rsidRDefault="0097666C" w:rsidP="0097666C">
      <w:pPr>
        <w:widowControl w:val="0"/>
        <w:autoSpaceDE w:val="0"/>
        <w:autoSpaceDN w:val="0"/>
        <w:adjustRightInd w:val="0"/>
        <w:rPr>
          <w:rFonts w:cs="Arial"/>
        </w:rPr>
      </w:pPr>
    </w:p>
    <w:p w:rsidR="00F5228E" w:rsidRDefault="00F5228E" w:rsidP="0097666C">
      <w:pPr>
        <w:widowControl w:val="0"/>
        <w:autoSpaceDE w:val="0"/>
        <w:autoSpaceDN w:val="0"/>
        <w:adjustRightInd w:val="0"/>
        <w:rPr>
          <w:rFonts w:cs="Arial"/>
        </w:rPr>
      </w:pPr>
    </w:p>
    <w:p w:rsidR="00F5228E" w:rsidRDefault="00F5228E" w:rsidP="0097666C">
      <w:pPr>
        <w:widowControl w:val="0"/>
        <w:autoSpaceDE w:val="0"/>
        <w:autoSpaceDN w:val="0"/>
        <w:adjustRightInd w:val="0"/>
        <w:rPr>
          <w:rFonts w:cs="Arial"/>
        </w:rPr>
      </w:pPr>
    </w:p>
    <w:p w:rsidR="00F5228E" w:rsidRDefault="00F5228E" w:rsidP="0097666C">
      <w:pPr>
        <w:widowControl w:val="0"/>
        <w:autoSpaceDE w:val="0"/>
        <w:autoSpaceDN w:val="0"/>
        <w:adjustRightInd w:val="0"/>
        <w:rPr>
          <w:rFonts w:cs="Arial"/>
        </w:rPr>
      </w:pPr>
    </w:p>
    <w:p w:rsidR="00F5228E" w:rsidRDefault="00F5228E" w:rsidP="0097666C">
      <w:pPr>
        <w:widowControl w:val="0"/>
        <w:autoSpaceDE w:val="0"/>
        <w:autoSpaceDN w:val="0"/>
        <w:adjustRightInd w:val="0"/>
        <w:rPr>
          <w:rFonts w:cs="Arial"/>
        </w:rPr>
      </w:pPr>
    </w:p>
    <w:p w:rsidR="00F5228E" w:rsidRDefault="00F5228E" w:rsidP="0097666C">
      <w:pPr>
        <w:widowControl w:val="0"/>
        <w:autoSpaceDE w:val="0"/>
        <w:autoSpaceDN w:val="0"/>
        <w:adjustRightInd w:val="0"/>
        <w:rPr>
          <w:rFonts w:cs="Arial"/>
        </w:rPr>
      </w:pPr>
    </w:p>
    <w:p w:rsidR="00F5228E" w:rsidRDefault="00F5228E" w:rsidP="0097666C">
      <w:pPr>
        <w:widowControl w:val="0"/>
        <w:autoSpaceDE w:val="0"/>
        <w:autoSpaceDN w:val="0"/>
        <w:adjustRightInd w:val="0"/>
        <w:rPr>
          <w:rFonts w:cs="Arial"/>
        </w:rPr>
      </w:pPr>
    </w:p>
    <w:p w:rsidR="00F5228E" w:rsidRDefault="00F5228E" w:rsidP="0097666C">
      <w:pPr>
        <w:widowControl w:val="0"/>
        <w:autoSpaceDE w:val="0"/>
        <w:autoSpaceDN w:val="0"/>
        <w:adjustRightInd w:val="0"/>
        <w:rPr>
          <w:rFonts w:cs="Arial"/>
        </w:rPr>
      </w:pPr>
    </w:p>
    <w:p w:rsidR="00F5228E" w:rsidRDefault="00F5228E" w:rsidP="0097666C">
      <w:pPr>
        <w:widowControl w:val="0"/>
        <w:autoSpaceDE w:val="0"/>
        <w:autoSpaceDN w:val="0"/>
        <w:adjustRightInd w:val="0"/>
        <w:rPr>
          <w:rFonts w:cs="Arial"/>
        </w:rPr>
      </w:pPr>
    </w:p>
    <w:p w:rsidR="00F5228E" w:rsidRDefault="00F5228E" w:rsidP="0097666C">
      <w:pPr>
        <w:widowControl w:val="0"/>
        <w:autoSpaceDE w:val="0"/>
        <w:autoSpaceDN w:val="0"/>
        <w:adjustRightInd w:val="0"/>
        <w:rPr>
          <w:rFonts w:cs="Arial"/>
        </w:rPr>
      </w:pPr>
    </w:p>
    <w:p w:rsidR="00F5228E" w:rsidRDefault="00F5228E" w:rsidP="0097666C">
      <w:pPr>
        <w:widowControl w:val="0"/>
        <w:autoSpaceDE w:val="0"/>
        <w:autoSpaceDN w:val="0"/>
        <w:adjustRightInd w:val="0"/>
        <w:rPr>
          <w:rFonts w:cs="Arial"/>
        </w:rPr>
      </w:pPr>
    </w:p>
    <w:p w:rsidR="00F5228E" w:rsidRDefault="00F5228E" w:rsidP="0097666C">
      <w:pPr>
        <w:widowControl w:val="0"/>
        <w:autoSpaceDE w:val="0"/>
        <w:autoSpaceDN w:val="0"/>
        <w:adjustRightInd w:val="0"/>
        <w:rPr>
          <w:rFonts w:cs="Arial"/>
        </w:rPr>
      </w:pPr>
    </w:p>
    <w:p w:rsidR="00F96AB8" w:rsidRDefault="00F96AB8" w:rsidP="0097666C">
      <w:pPr>
        <w:widowControl w:val="0"/>
        <w:autoSpaceDE w:val="0"/>
        <w:autoSpaceDN w:val="0"/>
        <w:adjustRightInd w:val="0"/>
        <w:rPr>
          <w:rFonts w:cs="Arial"/>
        </w:rPr>
      </w:pPr>
    </w:p>
    <w:p w:rsidR="00F96AB8" w:rsidRDefault="00F96AB8" w:rsidP="00F96AB8">
      <w:r>
        <w:br w:type="page"/>
      </w:r>
    </w:p>
    <w:p w:rsidR="00F96AB8" w:rsidRDefault="00F96AB8" w:rsidP="00F96AB8">
      <w:pPr>
        <w:rPr>
          <w:b/>
          <w:sz w:val="28"/>
          <w:szCs w:val="28"/>
        </w:rPr>
      </w:pPr>
      <w:r>
        <w:rPr>
          <w:rFonts w:cs="Arial"/>
        </w:rPr>
        <w:lastRenderedPageBreak/>
        <w:t xml:space="preserve">                       </w:t>
      </w:r>
      <w:r w:rsidRPr="00F96AB8">
        <w:rPr>
          <w:b/>
          <w:sz w:val="28"/>
          <w:szCs w:val="28"/>
        </w:rPr>
        <w:t>Student Instructor Curriculum</w:t>
      </w:r>
      <w:r>
        <w:rPr>
          <w:b/>
          <w:sz w:val="28"/>
          <w:szCs w:val="28"/>
        </w:rPr>
        <w:t>-750 HOURS</w:t>
      </w:r>
    </w:p>
    <w:p w:rsidR="00F96AB8" w:rsidRPr="00F96AB8" w:rsidRDefault="00F96AB8" w:rsidP="00F96AB8">
      <w:pPr>
        <w:ind w:left="2880"/>
        <w:rPr>
          <w:b/>
          <w:sz w:val="28"/>
          <w:szCs w:val="28"/>
        </w:rPr>
      </w:pPr>
      <w:r>
        <w:rPr>
          <w:b/>
          <w:sz w:val="28"/>
          <w:szCs w:val="28"/>
        </w:rPr>
        <w:t xml:space="preserve">   Subject=Hours</w:t>
      </w:r>
    </w:p>
    <w:p w:rsidR="00F96AB8" w:rsidRDefault="00F96AB8" w:rsidP="00F96AB8"/>
    <w:p w:rsidR="00F96AB8" w:rsidRDefault="00F96AB8" w:rsidP="00F96AB8"/>
    <w:p w:rsidR="00F96AB8" w:rsidRDefault="00F96AB8" w:rsidP="00F96AB8"/>
    <w:p w:rsidR="00F96AB8" w:rsidRDefault="00F96AB8" w:rsidP="00F96AB8"/>
    <w:p w:rsidR="00F96AB8" w:rsidRDefault="00F96AB8" w:rsidP="00F96AB8">
      <w:r>
        <w:t>SUBJECTS</w:t>
      </w:r>
      <w:r>
        <w:tab/>
      </w:r>
      <w:r>
        <w:tab/>
      </w:r>
      <w:r>
        <w:tab/>
      </w:r>
      <w:r>
        <w:tab/>
      </w:r>
      <w:r>
        <w:tab/>
      </w:r>
      <w:r>
        <w:tab/>
      </w:r>
      <w:r>
        <w:tab/>
      </w:r>
      <w:r>
        <w:tab/>
        <w:t>CREDIT IN HOURS</w:t>
      </w:r>
    </w:p>
    <w:p w:rsidR="00F96AB8" w:rsidRDefault="00F96AB8" w:rsidP="00F96AB8">
      <w:r>
        <w:t xml:space="preserve">Basic Teaching Methods </w:t>
      </w:r>
    </w:p>
    <w:p w:rsidR="00F96AB8" w:rsidRDefault="00F96AB8" w:rsidP="00F96AB8">
      <w:r>
        <w:t>Counseling Techniques</w:t>
      </w:r>
    </w:p>
    <w:p w:rsidR="00F96AB8" w:rsidRDefault="00F96AB8" w:rsidP="00F96AB8">
      <w:r>
        <w:t>Development of Lesson Plans</w:t>
      </w:r>
    </w:p>
    <w:p w:rsidR="00F96AB8" w:rsidRDefault="00F96AB8" w:rsidP="00F96AB8">
      <w:r>
        <w:t>SC Cosmetology Laws &amp; Regulations</w:t>
      </w:r>
      <w:r>
        <w:tab/>
      </w:r>
      <w:r>
        <w:tab/>
      </w:r>
      <w:r>
        <w:tab/>
      </w:r>
      <w:r>
        <w:tab/>
      </w:r>
      <w:r>
        <w:tab/>
      </w:r>
      <w:r>
        <w:tab/>
        <w:t>125</w:t>
      </w:r>
    </w:p>
    <w:p w:rsidR="00F96AB8" w:rsidRDefault="00F96AB8" w:rsidP="00F96AB8">
      <w:r>
        <w:t>Instruction of Theory</w:t>
      </w:r>
    </w:p>
    <w:p w:rsidR="00F96AB8" w:rsidRDefault="00F96AB8" w:rsidP="00F96AB8">
      <w:r>
        <w:t>Use of Audio-Visual Equipment</w:t>
      </w:r>
    </w:p>
    <w:p w:rsidR="00F96AB8" w:rsidRDefault="00F96AB8" w:rsidP="00F96AB8">
      <w:r>
        <w:t>Evaluation Techniques &amp; Instruments</w:t>
      </w:r>
    </w:p>
    <w:p w:rsidR="00F96AB8" w:rsidRDefault="00F96AB8" w:rsidP="00F96AB8">
      <w:r>
        <w:t>Classroom Observation</w:t>
      </w:r>
      <w:r>
        <w:tab/>
      </w:r>
    </w:p>
    <w:p w:rsidR="00F96AB8" w:rsidRDefault="00F96AB8" w:rsidP="00F96AB8">
      <w:r>
        <w:t>Practice Teaching</w:t>
      </w:r>
    </w:p>
    <w:p w:rsidR="00F96AB8" w:rsidRDefault="00F96AB8" w:rsidP="00F96AB8">
      <w:r>
        <w:t>Record Keeping</w:t>
      </w:r>
      <w:r>
        <w:tab/>
      </w:r>
      <w:r>
        <w:tab/>
      </w:r>
      <w:r>
        <w:tab/>
      </w:r>
      <w:r>
        <w:tab/>
      </w:r>
      <w:r>
        <w:tab/>
      </w:r>
      <w:r>
        <w:tab/>
      </w:r>
      <w:r>
        <w:tab/>
      </w:r>
      <w:r>
        <w:tab/>
      </w:r>
      <w:r w:rsidR="00442951">
        <w:t xml:space="preserve">           </w:t>
      </w:r>
      <w:r>
        <w:t>240</w:t>
      </w:r>
    </w:p>
    <w:p w:rsidR="00F96AB8" w:rsidRDefault="00F96AB8" w:rsidP="00F96AB8">
      <w:r>
        <w:t>Sterilization &amp; Sanitation</w:t>
      </w:r>
    </w:p>
    <w:p w:rsidR="00F96AB8" w:rsidRDefault="00F96AB8" w:rsidP="00F96AB8">
      <w:r>
        <w:t>Supervision of Clinical Activity</w:t>
      </w:r>
    </w:p>
    <w:p w:rsidR="00F96AB8" w:rsidRDefault="00F96AB8" w:rsidP="00F96AB8">
      <w:r>
        <w:t>Student Counseling and Evaluation</w:t>
      </w:r>
    </w:p>
    <w:p w:rsidR="00F96AB8" w:rsidRDefault="00F96AB8" w:rsidP="00F96AB8">
      <w:r>
        <w:t>Records Documentation</w:t>
      </w:r>
    </w:p>
    <w:p w:rsidR="00F96AB8" w:rsidRDefault="00F96AB8" w:rsidP="00F96AB8">
      <w:r>
        <w:t>Effective Demonstration Procedures</w:t>
      </w:r>
    </w:p>
    <w:p w:rsidR="00F96AB8" w:rsidRDefault="00F96AB8" w:rsidP="00F96AB8">
      <w:r>
        <w:t>Presentation of Styling Techniques</w:t>
      </w:r>
    </w:p>
    <w:p w:rsidR="00F96AB8" w:rsidRDefault="00F96AB8" w:rsidP="00F96AB8">
      <w:r>
        <w:t>Student/Patron Relationship</w:t>
      </w:r>
      <w:r>
        <w:tab/>
      </w:r>
      <w:r>
        <w:tab/>
      </w:r>
      <w:r>
        <w:tab/>
      </w:r>
      <w:r>
        <w:tab/>
      </w:r>
      <w:r>
        <w:tab/>
      </w:r>
      <w:r>
        <w:tab/>
      </w:r>
      <w:r>
        <w:tab/>
        <w:t>240</w:t>
      </w:r>
    </w:p>
    <w:p w:rsidR="00F96AB8" w:rsidRDefault="00F96AB8" w:rsidP="00F96AB8">
      <w:r>
        <w:t>Federal &amp; State Enrollment Procedures &amp; Requirements</w:t>
      </w:r>
    </w:p>
    <w:p w:rsidR="00F96AB8" w:rsidRDefault="00F96AB8" w:rsidP="00F96AB8">
      <w:r>
        <w:t>Financial Aid Requirements</w:t>
      </w:r>
    </w:p>
    <w:p w:rsidR="00F96AB8" w:rsidRDefault="00F96AB8" w:rsidP="00F96AB8">
      <w:r>
        <w:t>Inventory Control &amp; Purchasing</w:t>
      </w:r>
    </w:p>
    <w:p w:rsidR="00F96AB8" w:rsidRDefault="00F96AB8" w:rsidP="00F96AB8">
      <w:r>
        <w:t xml:space="preserve">Student Scheduling </w:t>
      </w:r>
    </w:p>
    <w:p w:rsidR="00F96AB8" w:rsidRDefault="00F96AB8" w:rsidP="00F96AB8">
      <w:r>
        <w:t>Graduate Records</w:t>
      </w:r>
    </w:p>
    <w:p w:rsidR="00F96AB8" w:rsidRDefault="00F96AB8" w:rsidP="00F96AB8">
      <w:r>
        <w:t>Licensure Application Forms</w:t>
      </w:r>
      <w:r>
        <w:tab/>
      </w:r>
      <w:r>
        <w:tab/>
      </w:r>
      <w:r>
        <w:tab/>
      </w:r>
      <w:r>
        <w:tab/>
      </w:r>
      <w:r>
        <w:tab/>
      </w:r>
      <w:r>
        <w:tab/>
      </w:r>
      <w:r>
        <w:tab/>
        <w:t>120</w:t>
      </w:r>
    </w:p>
    <w:p w:rsidR="00F96AB8" w:rsidRDefault="00F96AB8" w:rsidP="00F96AB8">
      <w:r>
        <w:t>Lesson Plan</w:t>
      </w:r>
      <w:r>
        <w:tab/>
      </w:r>
      <w:r>
        <w:tab/>
      </w:r>
      <w:r>
        <w:tab/>
      </w:r>
      <w:r>
        <w:tab/>
      </w:r>
      <w:r>
        <w:tab/>
      </w:r>
      <w:r>
        <w:tab/>
      </w:r>
      <w:r>
        <w:tab/>
      </w:r>
      <w:r>
        <w:tab/>
      </w:r>
      <w:r>
        <w:tab/>
      </w:r>
      <w:r w:rsidR="00442951">
        <w:t xml:space="preserve">            </w:t>
      </w:r>
      <w:r w:rsidR="00442951" w:rsidRPr="00442951">
        <w:rPr>
          <w:u w:val="single"/>
        </w:rPr>
        <w:t xml:space="preserve"> </w:t>
      </w:r>
      <w:r w:rsidRPr="00442951">
        <w:rPr>
          <w:u w:val="single"/>
        </w:rPr>
        <w:t>25</w:t>
      </w:r>
      <w:r>
        <w:t xml:space="preserve"> </w:t>
      </w:r>
    </w:p>
    <w:p w:rsidR="00442951" w:rsidRDefault="00442951" w:rsidP="00F96AB8"/>
    <w:p w:rsidR="00F5228E" w:rsidRDefault="00F96AB8" w:rsidP="00F96AB8">
      <w:pPr>
        <w:widowControl w:val="0"/>
        <w:autoSpaceDE w:val="0"/>
        <w:autoSpaceDN w:val="0"/>
        <w:adjustRightInd w:val="0"/>
        <w:rPr>
          <w:rFonts w:cs="Arial"/>
        </w:rPr>
      </w:pPr>
      <w:r w:rsidRPr="00442951">
        <w:rPr>
          <w:b/>
        </w:rPr>
        <w:t>Total</w:t>
      </w:r>
      <w:r w:rsidRPr="00442951">
        <w:rPr>
          <w:b/>
        </w:rPr>
        <w:tab/>
      </w:r>
      <w:r>
        <w:tab/>
      </w:r>
      <w:r>
        <w:tab/>
      </w:r>
      <w:r>
        <w:tab/>
      </w:r>
      <w:r>
        <w:tab/>
      </w:r>
      <w:r>
        <w:tab/>
      </w:r>
      <w:r>
        <w:tab/>
      </w:r>
      <w:r>
        <w:tab/>
      </w:r>
      <w:r>
        <w:tab/>
      </w:r>
      <w:r>
        <w:tab/>
      </w:r>
      <w:r w:rsidR="00442951" w:rsidRPr="00442951">
        <w:rPr>
          <w:b/>
        </w:rPr>
        <w:t xml:space="preserve">           </w:t>
      </w:r>
      <w:r w:rsidRPr="00442951">
        <w:rPr>
          <w:b/>
        </w:rPr>
        <w:t>750</w:t>
      </w:r>
      <w:r>
        <w:tab/>
      </w:r>
      <w:r>
        <w:tab/>
      </w:r>
      <w:r>
        <w:tab/>
      </w:r>
    </w:p>
    <w:p w:rsidR="00F5228E" w:rsidRDefault="00F5228E" w:rsidP="0097666C">
      <w:pPr>
        <w:widowControl w:val="0"/>
        <w:autoSpaceDE w:val="0"/>
        <w:autoSpaceDN w:val="0"/>
        <w:adjustRightInd w:val="0"/>
        <w:rPr>
          <w:rFonts w:cs="Arial"/>
        </w:rPr>
      </w:pPr>
    </w:p>
    <w:p w:rsidR="0097666C" w:rsidRDefault="0097666C" w:rsidP="0097666C">
      <w:pPr>
        <w:widowControl w:val="0"/>
        <w:autoSpaceDE w:val="0"/>
        <w:autoSpaceDN w:val="0"/>
        <w:adjustRightInd w:val="0"/>
        <w:rPr>
          <w:rFonts w:cs="Arial"/>
        </w:rPr>
      </w:pPr>
    </w:p>
    <w:p w:rsidR="00F96AB8" w:rsidRDefault="00F96AB8" w:rsidP="00C95B5D">
      <w:pPr>
        <w:widowControl w:val="0"/>
        <w:autoSpaceDE w:val="0"/>
        <w:autoSpaceDN w:val="0"/>
        <w:adjustRightInd w:val="0"/>
        <w:jc w:val="center"/>
        <w:rPr>
          <w:rFonts w:cs="Arial"/>
          <w:b/>
          <w:bCs/>
          <w:sz w:val="28"/>
          <w:szCs w:val="28"/>
        </w:rPr>
      </w:pPr>
    </w:p>
    <w:p w:rsidR="00F96AB8" w:rsidRDefault="00F96AB8" w:rsidP="00C95B5D">
      <w:pPr>
        <w:widowControl w:val="0"/>
        <w:autoSpaceDE w:val="0"/>
        <w:autoSpaceDN w:val="0"/>
        <w:adjustRightInd w:val="0"/>
        <w:jc w:val="center"/>
        <w:rPr>
          <w:rFonts w:cs="Arial"/>
          <w:b/>
          <w:bCs/>
          <w:sz w:val="28"/>
          <w:szCs w:val="28"/>
        </w:rPr>
      </w:pPr>
    </w:p>
    <w:p w:rsidR="00F96AB8" w:rsidRDefault="00F96AB8" w:rsidP="00C95B5D">
      <w:pPr>
        <w:widowControl w:val="0"/>
        <w:autoSpaceDE w:val="0"/>
        <w:autoSpaceDN w:val="0"/>
        <w:adjustRightInd w:val="0"/>
        <w:jc w:val="center"/>
        <w:rPr>
          <w:rFonts w:cs="Arial"/>
          <w:b/>
          <w:bCs/>
          <w:sz w:val="28"/>
          <w:szCs w:val="28"/>
        </w:rPr>
      </w:pPr>
    </w:p>
    <w:p w:rsidR="00F96AB8" w:rsidRDefault="00F96AB8" w:rsidP="00C95B5D">
      <w:pPr>
        <w:widowControl w:val="0"/>
        <w:autoSpaceDE w:val="0"/>
        <w:autoSpaceDN w:val="0"/>
        <w:adjustRightInd w:val="0"/>
        <w:jc w:val="center"/>
        <w:rPr>
          <w:rFonts w:cs="Arial"/>
          <w:b/>
          <w:bCs/>
          <w:sz w:val="28"/>
          <w:szCs w:val="28"/>
        </w:rPr>
      </w:pPr>
    </w:p>
    <w:p w:rsidR="00F96AB8" w:rsidRDefault="00F96AB8" w:rsidP="00C95B5D">
      <w:pPr>
        <w:widowControl w:val="0"/>
        <w:autoSpaceDE w:val="0"/>
        <w:autoSpaceDN w:val="0"/>
        <w:adjustRightInd w:val="0"/>
        <w:jc w:val="center"/>
        <w:rPr>
          <w:rFonts w:cs="Arial"/>
          <w:b/>
          <w:bCs/>
          <w:sz w:val="28"/>
          <w:szCs w:val="28"/>
        </w:rPr>
      </w:pPr>
    </w:p>
    <w:p w:rsidR="00F96AB8" w:rsidRDefault="00F96AB8" w:rsidP="00C95B5D">
      <w:pPr>
        <w:widowControl w:val="0"/>
        <w:autoSpaceDE w:val="0"/>
        <w:autoSpaceDN w:val="0"/>
        <w:adjustRightInd w:val="0"/>
        <w:jc w:val="center"/>
        <w:rPr>
          <w:rFonts w:cs="Arial"/>
          <w:b/>
          <w:bCs/>
          <w:sz w:val="28"/>
          <w:szCs w:val="28"/>
        </w:rPr>
      </w:pPr>
    </w:p>
    <w:p w:rsidR="00F96AB8" w:rsidRDefault="00F96AB8" w:rsidP="00C95B5D">
      <w:pPr>
        <w:widowControl w:val="0"/>
        <w:autoSpaceDE w:val="0"/>
        <w:autoSpaceDN w:val="0"/>
        <w:adjustRightInd w:val="0"/>
        <w:jc w:val="center"/>
        <w:rPr>
          <w:rFonts w:cs="Arial"/>
          <w:b/>
          <w:bCs/>
          <w:sz w:val="28"/>
          <w:szCs w:val="28"/>
        </w:rPr>
      </w:pPr>
    </w:p>
    <w:p w:rsidR="00F96AB8" w:rsidRDefault="00F96AB8" w:rsidP="00C95B5D">
      <w:pPr>
        <w:widowControl w:val="0"/>
        <w:autoSpaceDE w:val="0"/>
        <w:autoSpaceDN w:val="0"/>
        <w:adjustRightInd w:val="0"/>
        <w:jc w:val="center"/>
        <w:rPr>
          <w:rFonts w:cs="Arial"/>
          <w:b/>
          <w:bCs/>
          <w:sz w:val="28"/>
          <w:szCs w:val="28"/>
        </w:rPr>
      </w:pPr>
    </w:p>
    <w:p w:rsidR="00F96AB8" w:rsidRDefault="00F96AB8" w:rsidP="00C95B5D">
      <w:pPr>
        <w:widowControl w:val="0"/>
        <w:autoSpaceDE w:val="0"/>
        <w:autoSpaceDN w:val="0"/>
        <w:adjustRightInd w:val="0"/>
        <w:jc w:val="center"/>
        <w:rPr>
          <w:rFonts w:cs="Arial"/>
          <w:b/>
          <w:bCs/>
          <w:sz w:val="28"/>
          <w:szCs w:val="28"/>
        </w:rPr>
      </w:pPr>
    </w:p>
    <w:p w:rsidR="00F96AB8" w:rsidRDefault="00F96AB8" w:rsidP="00C95B5D">
      <w:pPr>
        <w:widowControl w:val="0"/>
        <w:autoSpaceDE w:val="0"/>
        <w:autoSpaceDN w:val="0"/>
        <w:adjustRightInd w:val="0"/>
        <w:jc w:val="center"/>
        <w:rPr>
          <w:rFonts w:cs="Arial"/>
          <w:b/>
          <w:bCs/>
          <w:sz w:val="28"/>
          <w:szCs w:val="28"/>
        </w:rPr>
      </w:pPr>
    </w:p>
    <w:p w:rsidR="00F96AB8" w:rsidRDefault="00F96AB8" w:rsidP="00C95B5D">
      <w:pPr>
        <w:widowControl w:val="0"/>
        <w:autoSpaceDE w:val="0"/>
        <w:autoSpaceDN w:val="0"/>
        <w:adjustRightInd w:val="0"/>
        <w:jc w:val="center"/>
        <w:rPr>
          <w:rFonts w:cs="Arial"/>
          <w:b/>
          <w:bCs/>
          <w:sz w:val="28"/>
          <w:szCs w:val="28"/>
        </w:rPr>
      </w:pPr>
    </w:p>
    <w:p w:rsidR="0097666C" w:rsidRDefault="0097666C" w:rsidP="00C95B5D">
      <w:pPr>
        <w:widowControl w:val="0"/>
        <w:autoSpaceDE w:val="0"/>
        <w:autoSpaceDN w:val="0"/>
        <w:adjustRightInd w:val="0"/>
        <w:jc w:val="center"/>
        <w:rPr>
          <w:rFonts w:cs="Arial"/>
          <w:b/>
          <w:bCs/>
          <w:sz w:val="28"/>
          <w:szCs w:val="28"/>
        </w:rPr>
      </w:pPr>
      <w:r>
        <w:rPr>
          <w:rFonts w:cs="Arial"/>
          <w:b/>
          <w:bCs/>
          <w:sz w:val="28"/>
          <w:szCs w:val="28"/>
        </w:rPr>
        <w:t>COST OF EDUCATION</w:t>
      </w:r>
    </w:p>
    <w:p w:rsidR="0097666C" w:rsidRDefault="0097666C" w:rsidP="0097666C">
      <w:pPr>
        <w:widowControl w:val="0"/>
        <w:autoSpaceDE w:val="0"/>
        <w:autoSpaceDN w:val="0"/>
        <w:adjustRightInd w:val="0"/>
        <w:rPr>
          <w:rFonts w:cs="Arial"/>
          <w:b/>
          <w:bCs/>
        </w:rPr>
      </w:pPr>
    </w:p>
    <w:p w:rsidR="0097666C" w:rsidRDefault="0097666C" w:rsidP="0097666C">
      <w:pPr>
        <w:widowControl w:val="0"/>
        <w:autoSpaceDE w:val="0"/>
        <w:autoSpaceDN w:val="0"/>
        <w:adjustRightInd w:val="0"/>
        <w:rPr>
          <w:rFonts w:cs="Arial"/>
          <w:b/>
          <w:bCs/>
          <w:caps/>
        </w:rPr>
      </w:pPr>
      <w:r w:rsidRPr="007226BE">
        <w:rPr>
          <w:rFonts w:cs="Arial"/>
          <w:b/>
          <w:bCs/>
          <w:caps/>
        </w:rPr>
        <w:t>Cosmetology:</w:t>
      </w:r>
    </w:p>
    <w:p w:rsidR="00BF3EDD" w:rsidRPr="00BF3EDD" w:rsidRDefault="009B6A7F" w:rsidP="00BF3EDD">
      <w:r>
        <w:t>Tuition, Books and Kits = $</w:t>
      </w:r>
      <w:r w:rsidR="00393CC2">
        <w:t>17,200</w:t>
      </w:r>
      <w:r w:rsidR="001400F8">
        <w:t>.00</w:t>
      </w:r>
    </w:p>
    <w:p w:rsidR="0097666C" w:rsidRDefault="0097666C" w:rsidP="0097666C">
      <w:pPr>
        <w:widowControl w:val="0"/>
        <w:autoSpaceDE w:val="0"/>
        <w:autoSpaceDN w:val="0"/>
        <w:adjustRightInd w:val="0"/>
        <w:rPr>
          <w:rFonts w:cs="Arial"/>
          <w:b/>
        </w:rPr>
      </w:pPr>
      <w:r>
        <w:rPr>
          <w:rFonts w:cs="Arial"/>
        </w:rPr>
        <w:t>Registration Fee = $100</w:t>
      </w:r>
      <w:r w:rsidR="001400F8">
        <w:rPr>
          <w:rFonts w:cs="Arial"/>
        </w:rPr>
        <w:t>.00</w:t>
      </w:r>
      <w:r w:rsidR="00B13B0E">
        <w:rPr>
          <w:rFonts w:cs="Arial"/>
        </w:rPr>
        <w:t xml:space="preserve"> </w:t>
      </w:r>
      <w:r w:rsidR="00B13B0E" w:rsidRPr="00B13B0E">
        <w:rPr>
          <w:rFonts w:cs="Arial"/>
          <w:b/>
        </w:rPr>
        <w:t>(NON REFUNDABLE)</w:t>
      </w:r>
    </w:p>
    <w:p w:rsidR="00493EB7" w:rsidRDefault="00493EB7" w:rsidP="0097666C">
      <w:pPr>
        <w:widowControl w:val="0"/>
        <w:autoSpaceDE w:val="0"/>
        <w:autoSpaceDN w:val="0"/>
        <w:adjustRightInd w:val="0"/>
        <w:rPr>
          <w:rFonts w:cs="Arial"/>
        </w:rPr>
      </w:pPr>
    </w:p>
    <w:p w:rsidR="00493EB7" w:rsidRDefault="00493EB7" w:rsidP="00493EB7">
      <w:pPr>
        <w:widowControl w:val="0"/>
        <w:autoSpaceDE w:val="0"/>
        <w:autoSpaceDN w:val="0"/>
        <w:adjustRightInd w:val="0"/>
        <w:rPr>
          <w:rFonts w:cs="Arial"/>
          <w:b/>
        </w:rPr>
      </w:pPr>
      <w:r>
        <w:rPr>
          <w:rFonts w:cs="Arial"/>
          <w:b/>
        </w:rPr>
        <w:t>BARBERING:</w:t>
      </w:r>
    </w:p>
    <w:p w:rsidR="00493EB7" w:rsidRDefault="00493EB7" w:rsidP="00493EB7">
      <w:pPr>
        <w:widowControl w:val="0"/>
        <w:autoSpaceDE w:val="0"/>
        <w:autoSpaceDN w:val="0"/>
        <w:adjustRightInd w:val="0"/>
        <w:rPr>
          <w:rFonts w:cs="Arial"/>
        </w:rPr>
      </w:pPr>
      <w:r>
        <w:rPr>
          <w:rFonts w:cs="Arial"/>
        </w:rPr>
        <w:t>Tuition, Books and Kits = $9,700</w:t>
      </w:r>
    </w:p>
    <w:p w:rsidR="00493EB7" w:rsidRDefault="00493EB7" w:rsidP="00493EB7">
      <w:pPr>
        <w:widowControl w:val="0"/>
        <w:autoSpaceDE w:val="0"/>
        <w:autoSpaceDN w:val="0"/>
        <w:adjustRightInd w:val="0"/>
        <w:rPr>
          <w:rFonts w:cs="Arial"/>
          <w:b/>
        </w:rPr>
      </w:pPr>
      <w:r>
        <w:rPr>
          <w:rFonts w:cs="Arial"/>
        </w:rPr>
        <w:t xml:space="preserve">Registration Fee = $100.00 </w:t>
      </w:r>
      <w:r>
        <w:rPr>
          <w:rFonts w:cs="Arial"/>
          <w:b/>
        </w:rPr>
        <w:t>(NON REFUNDABLE)</w:t>
      </w:r>
    </w:p>
    <w:p w:rsidR="0097666C" w:rsidRDefault="0097666C" w:rsidP="0097666C">
      <w:pPr>
        <w:widowControl w:val="0"/>
        <w:autoSpaceDE w:val="0"/>
        <w:autoSpaceDN w:val="0"/>
        <w:adjustRightInd w:val="0"/>
        <w:rPr>
          <w:rFonts w:cs="Arial"/>
        </w:rPr>
      </w:pPr>
    </w:p>
    <w:p w:rsidR="0097666C" w:rsidRPr="007226BE" w:rsidRDefault="0097666C" w:rsidP="0097666C">
      <w:pPr>
        <w:widowControl w:val="0"/>
        <w:autoSpaceDE w:val="0"/>
        <w:autoSpaceDN w:val="0"/>
        <w:adjustRightInd w:val="0"/>
        <w:rPr>
          <w:rFonts w:cs="Arial"/>
          <w:b/>
          <w:bCs/>
          <w:caps/>
        </w:rPr>
      </w:pPr>
      <w:r w:rsidRPr="007226BE">
        <w:rPr>
          <w:rFonts w:cs="Arial"/>
          <w:b/>
          <w:bCs/>
          <w:caps/>
        </w:rPr>
        <w:t>Esthetics:</w:t>
      </w:r>
    </w:p>
    <w:p w:rsidR="0097666C" w:rsidRDefault="00756618" w:rsidP="0097666C">
      <w:pPr>
        <w:widowControl w:val="0"/>
        <w:autoSpaceDE w:val="0"/>
        <w:autoSpaceDN w:val="0"/>
        <w:adjustRightInd w:val="0"/>
        <w:rPr>
          <w:rFonts w:cs="Arial"/>
        </w:rPr>
      </w:pPr>
      <w:r>
        <w:rPr>
          <w:rFonts w:cs="Arial"/>
        </w:rPr>
        <w:t>Tuition</w:t>
      </w:r>
      <w:r w:rsidR="00BF3EDD">
        <w:rPr>
          <w:rFonts w:cs="Arial"/>
        </w:rPr>
        <w:t xml:space="preserve">, </w:t>
      </w:r>
      <w:r w:rsidR="001400F8">
        <w:rPr>
          <w:rFonts w:cs="Arial"/>
        </w:rPr>
        <w:t xml:space="preserve">Books and Kits </w:t>
      </w:r>
      <w:r>
        <w:rPr>
          <w:rFonts w:cs="Arial"/>
        </w:rPr>
        <w:t>= $4</w:t>
      </w:r>
      <w:r w:rsidR="00293B14">
        <w:rPr>
          <w:rFonts w:cs="Arial"/>
        </w:rPr>
        <w:t>,</w:t>
      </w:r>
      <w:r w:rsidR="00BF3EDD">
        <w:rPr>
          <w:rFonts w:cs="Arial"/>
        </w:rPr>
        <w:t>6</w:t>
      </w:r>
      <w:r w:rsidR="0097666C">
        <w:rPr>
          <w:rFonts w:cs="Arial"/>
        </w:rPr>
        <w:t>00</w:t>
      </w:r>
      <w:r w:rsidR="00B13B0E">
        <w:rPr>
          <w:rFonts w:cs="Arial"/>
        </w:rPr>
        <w:t>.00</w:t>
      </w:r>
    </w:p>
    <w:p w:rsidR="0097666C" w:rsidRDefault="0097666C" w:rsidP="0097666C">
      <w:pPr>
        <w:widowControl w:val="0"/>
        <w:autoSpaceDE w:val="0"/>
        <w:autoSpaceDN w:val="0"/>
        <w:adjustRightInd w:val="0"/>
        <w:rPr>
          <w:rFonts w:cs="Arial"/>
        </w:rPr>
      </w:pPr>
      <w:r>
        <w:rPr>
          <w:rFonts w:cs="Arial"/>
        </w:rPr>
        <w:t>Registration Fee = $100</w:t>
      </w:r>
      <w:r w:rsidR="001400F8">
        <w:rPr>
          <w:rFonts w:cs="Arial"/>
        </w:rPr>
        <w:t>.00</w:t>
      </w:r>
      <w:r w:rsidR="00B13B0E">
        <w:rPr>
          <w:rFonts w:cs="Arial"/>
        </w:rPr>
        <w:t xml:space="preserve"> </w:t>
      </w:r>
      <w:r w:rsidR="00B13B0E" w:rsidRPr="00B13B0E">
        <w:rPr>
          <w:rFonts w:cs="Arial"/>
          <w:b/>
        </w:rPr>
        <w:t>(NON</w:t>
      </w:r>
      <w:r w:rsidR="00B13B0E">
        <w:rPr>
          <w:rFonts w:cs="Arial"/>
        </w:rPr>
        <w:t xml:space="preserve"> </w:t>
      </w:r>
      <w:r w:rsidR="00B13B0E" w:rsidRPr="00B13B0E">
        <w:rPr>
          <w:rFonts w:cs="Arial"/>
          <w:b/>
        </w:rPr>
        <w:t>REFUNDABLE)</w:t>
      </w:r>
    </w:p>
    <w:p w:rsidR="0097666C" w:rsidRDefault="0097666C" w:rsidP="0097666C">
      <w:pPr>
        <w:widowControl w:val="0"/>
        <w:autoSpaceDE w:val="0"/>
        <w:autoSpaceDN w:val="0"/>
        <w:adjustRightInd w:val="0"/>
        <w:rPr>
          <w:rFonts w:cs="Arial"/>
        </w:rPr>
      </w:pPr>
    </w:p>
    <w:p w:rsidR="0097666C" w:rsidRPr="007226BE" w:rsidRDefault="0097666C" w:rsidP="0097666C">
      <w:pPr>
        <w:widowControl w:val="0"/>
        <w:autoSpaceDE w:val="0"/>
        <w:autoSpaceDN w:val="0"/>
        <w:adjustRightInd w:val="0"/>
        <w:rPr>
          <w:rFonts w:cs="Arial"/>
          <w:b/>
          <w:bCs/>
          <w:caps/>
        </w:rPr>
      </w:pPr>
      <w:r w:rsidRPr="007226BE">
        <w:rPr>
          <w:rFonts w:cs="Arial"/>
          <w:b/>
          <w:bCs/>
          <w:caps/>
        </w:rPr>
        <w:t>Nail Technology:</w:t>
      </w:r>
    </w:p>
    <w:p w:rsidR="0097666C" w:rsidRDefault="00756618" w:rsidP="0097666C">
      <w:pPr>
        <w:widowControl w:val="0"/>
        <w:autoSpaceDE w:val="0"/>
        <w:autoSpaceDN w:val="0"/>
        <w:adjustRightInd w:val="0"/>
        <w:rPr>
          <w:rFonts w:cs="Arial"/>
        </w:rPr>
      </w:pPr>
      <w:r>
        <w:rPr>
          <w:rFonts w:cs="Arial"/>
        </w:rPr>
        <w:t>Tuition</w:t>
      </w:r>
      <w:r w:rsidR="00BF3EDD">
        <w:rPr>
          <w:rFonts w:cs="Arial"/>
        </w:rPr>
        <w:t>,</w:t>
      </w:r>
      <w:r w:rsidR="001400F8" w:rsidRPr="001400F8">
        <w:rPr>
          <w:rFonts w:cs="Arial"/>
        </w:rPr>
        <w:t xml:space="preserve"> </w:t>
      </w:r>
      <w:r w:rsidR="001400F8">
        <w:rPr>
          <w:rFonts w:cs="Arial"/>
        </w:rPr>
        <w:t>Books and Kits</w:t>
      </w:r>
      <w:r w:rsidR="00BF3EDD">
        <w:rPr>
          <w:rFonts w:cs="Arial"/>
        </w:rPr>
        <w:t xml:space="preserve"> </w:t>
      </w:r>
      <w:r>
        <w:rPr>
          <w:rFonts w:cs="Arial"/>
        </w:rPr>
        <w:t>= $3</w:t>
      </w:r>
      <w:r w:rsidR="00293B14">
        <w:rPr>
          <w:rFonts w:cs="Arial"/>
        </w:rPr>
        <w:t>,</w:t>
      </w:r>
      <w:r w:rsidR="00BF3EDD">
        <w:rPr>
          <w:rFonts w:cs="Arial"/>
        </w:rPr>
        <w:t>6</w:t>
      </w:r>
      <w:r w:rsidR="0097666C">
        <w:rPr>
          <w:rFonts w:cs="Arial"/>
        </w:rPr>
        <w:t>00</w:t>
      </w:r>
      <w:r w:rsidR="00B13B0E">
        <w:rPr>
          <w:rFonts w:cs="Arial"/>
        </w:rPr>
        <w:t>.00</w:t>
      </w:r>
    </w:p>
    <w:p w:rsidR="001400F8" w:rsidRDefault="0097666C" w:rsidP="0097666C">
      <w:pPr>
        <w:widowControl w:val="0"/>
        <w:autoSpaceDE w:val="0"/>
        <w:autoSpaceDN w:val="0"/>
        <w:adjustRightInd w:val="0"/>
        <w:rPr>
          <w:rFonts w:cs="Arial"/>
          <w:b/>
        </w:rPr>
      </w:pPr>
      <w:r>
        <w:rPr>
          <w:rFonts w:cs="Arial"/>
        </w:rPr>
        <w:t>Registration Fee = $100</w:t>
      </w:r>
      <w:r w:rsidR="001400F8">
        <w:rPr>
          <w:rFonts w:cs="Arial"/>
        </w:rPr>
        <w:t>.00</w:t>
      </w:r>
      <w:r w:rsidR="00B13B0E">
        <w:rPr>
          <w:rFonts w:cs="Arial"/>
        </w:rPr>
        <w:t xml:space="preserve"> </w:t>
      </w:r>
      <w:r w:rsidR="00B13B0E" w:rsidRPr="00B13B0E">
        <w:rPr>
          <w:rFonts w:cs="Arial"/>
          <w:b/>
        </w:rPr>
        <w:t>(NON REFUNDABLE)</w:t>
      </w:r>
    </w:p>
    <w:p w:rsidR="00F96AB8" w:rsidRDefault="00F96AB8" w:rsidP="0097666C">
      <w:pPr>
        <w:widowControl w:val="0"/>
        <w:autoSpaceDE w:val="0"/>
        <w:autoSpaceDN w:val="0"/>
        <w:adjustRightInd w:val="0"/>
        <w:rPr>
          <w:rFonts w:cs="Arial"/>
          <w:b/>
        </w:rPr>
      </w:pPr>
    </w:p>
    <w:p w:rsidR="00F96AB8" w:rsidRDefault="00F96AB8" w:rsidP="0097666C">
      <w:pPr>
        <w:widowControl w:val="0"/>
        <w:autoSpaceDE w:val="0"/>
        <w:autoSpaceDN w:val="0"/>
        <w:adjustRightInd w:val="0"/>
        <w:rPr>
          <w:rFonts w:cs="Arial"/>
          <w:b/>
        </w:rPr>
      </w:pPr>
      <w:r>
        <w:rPr>
          <w:rFonts w:cs="Arial"/>
          <w:b/>
        </w:rPr>
        <w:t>INSTRUCTOR TRAINING</w:t>
      </w:r>
    </w:p>
    <w:p w:rsidR="00F96AB8" w:rsidRPr="00442951" w:rsidRDefault="00442951" w:rsidP="0097666C">
      <w:pPr>
        <w:widowControl w:val="0"/>
        <w:autoSpaceDE w:val="0"/>
        <w:autoSpaceDN w:val="0"/>
        <w:adjustRightInd w:val="0"/>
        <w:rPr>
          <w:rFonts w:cs="Arial"/>
        </w:rPr>
      </w:pPr>
      <w:r w:rsidRPr="00442951">
        <w:rPr>
          <w:rFonts w:cs="Arial"/>
        </w:rPr>
        <w:t>Tuition and Supplies</w:t>
      </w:r>
      <w:r>
        <w:rPr>
          <w:rFonts w:cs="Arial"/>
        </w:rPr>
        <w:t xml:space="preserve"> =$7</w:t>
      </w:r>
      <w:r w:rsidR="005D6EC3">
        <w:rPr>
          <w:rFonts w:cs="Arial"/>
        </w:rPr>
        <w:t>,</w:t>
      </w:r>
      <w:r>
        <w:rPr>
          <w:rFonts w:cs="Arial"/>
        </w:rPr>
        <w:t>500.00</w:t>
      </w:r>
    </w:p>
    <w:p w:rsidR="00F96AB8" w:rsidRDefault="00F96AB8" w:rsidP="00F96AB8">
      <w:pPr>
        <w:widowControl w:val="0"/>
        <w:autoSpaceDE w:val="0"/>
        <w:autoSpaceDN w:val="0"/>
        <w:adjustRightInd w:val="0"/>
        <w:rPr>
          <w:rFonts w:cs="Arial"/>
          <w:b/>
        </w:rPr>
      </w:pPr>
      <w:r>
        <w:rPr>
          <w:rFonts w:cs="Arial"/>
        </w:rPr>
        <w:t xml:space="preserve">Registration Fee = $100.00 </w:t>
      </w:r>
      <w:r>
        <w:rPr>
          <w:rFonts w:cs="Arial"/>
          <w:b/>
        </w:rPr>
        <w:t>(NON REFUNDABLE)</w:t>
      </w:r>
    </w:p>
    <w:p w:rsidR="00F96AB8" w:rsidRPr="00F96AB8" w:rsidRDefault="00F96AB8" w:rsidP="0097666C">
      <w:pPr>
        <w:widowControl w:val="0"/>
        <w:autoSpaceDE w:val="0"/>
        <w:autoSpaceDN w:val="0"/>
        <w:adjustRightInd w:val="0"/>
        <w:rPr>
          <w:rFonts w:cs="Arial"/>
        </w:rPr>
      </w:pPr>
    </w:p>
    <w:p w:rsidR="0097666C" w:rsidRPr="00F96AB8" w:rsidRDefault="0097666C" w:rsidP="0097666C">
      <w:pPr>
        <w:widowControl w:val="0"/>
        <w:autoSpaceDE w:val="0"/>
        <w:autoSpaceDN w:val="0"/>
        <w:adjustRightInd w:val="0"/>
        <w:rPr>
          <w:rFonts w:cs="Arial"/>
          <w:b/>
        </w:rPr>
      </w:pPr>
    </w:p>
    <w:p w:rsidR="0097666C" w:rsidRDefault="0097666C" w:rsidP="0097666C">
      <w:pPr>
        <w:widowControl w:val="0"/>
        <w:autoSpaceDE w:val="0"/>
        <w:autoSpaceDN w:val="0"/>
        <w:adjustRightInd w:val="0"/>
        <w:rPr>
          <w:rFonts w:cs="Arial"/>
        </w:rPr>
      </w:pPr>
    </w:p>
    <w:p w:rsidR="0097666C" w:rsidRPr="002B4810" w:rsidRDefault="0097666C" w:rsidP="0097666C">
      <w:pPr>
        <w:widowControl w:val="0"/>
        <w:autoSpaceDE w:val="0"/>
        <w:autoSpaceDN w:val="0"/>
        <w:adjustRightInd w:val="0"/>
        <w:rPr>
          <w:rFonts w:cs="Arial"/>
        </w:rPr>
      </w:pPr>
      <w:r>
        <w:rPr>
          <w:rFonts w:cs="Arial"/>
        </w:rPr>
        <w:t xml:space="preserve">All students in all courses are required to maintain a minimum </w:t>
      </w:r>
      <w:r w:rsidR="000E487B">
        <w:rPr>
          <w:rFonts w:cs="Arial"/>
        </w:rPr>
        <w:t>67</w:t>
      </w:r>
      <w:r>
        <w:rPr>
          <w:rFonts w:cs="Arial"/>
        </w:rPr>
        <w:t xml:space="preserve">% attendance </w:t>
      </w:r>
      <w:r w:rsidRPr="002B4810">
        <w:rPr>
          <w:rFonts w:cs="Arial"/>
        </w:rPr>
        <w:t>average.</w:t>
      </w:r>
      <w:r w:rsidR="002B4810" w:rsidRPr="002B4810">
        <w:rPr>
          <w:rFonts w:cs="Arial"/>
        </w:rPr>
        <w:t xml:space="preserve"> </w:t>
      </w:r>
      <w:r w:rsidR="002B4810">
        <w:rPr>
          <w:rFonts w:cs="Arial"/>
        </w:rPr>
        <w:t>VA</w:t>
      </w:r>
      <w:r w:rsidR="002B4810" w:rsidRPr="002B4810">
        <w:rPr>
          <w:rFonts w:cs="Arial"/>
        </w:rPr>
        <w:t xml:space="preserve"> students must maintain 80% attendance</w:t>
      </w:r>
      <w:r w:rsidR="002B4810">
        <w:rPr>
          <w:rFonts w:cs="Arial"/>
        </w:rPr>
        <w:t>.</w:t>
      </w:r>
      <w:r w:rsidR="002B4810" w:rsidRPr="002B4810">
        <w:rPr>
          <w:rFonts w:cs="Arial"/>
        </w:rPr>
        <w:t> </w:t>
      </w:r>
    </w:p>
    <w:p w:rsidR="0097666C" w:rsidRDefault="0097666C" w:rsidP="0097666C">
      <w:pPr>
        <w:widowControl w:val="0"/>
        <w:autoSpaceDE w:val="0"/>
        <w:autoSpaceDN w:val="0"/>
        <w:adjustRightInd w:val="0"/>
        <w:rPr>
          <w:rFonts w:cs="Arial"/>
        </w:rPr>
      </w:pPr>
    </w:p>
    <w:p w:rsidR="0097666C" w:rsidRDefault="0097666C" w:rsidP="0097666C">
      <w:pPr>
        <w:widowControl w:val="0"/>
        <w:autoSpaceDE w:val="0"/>
        <w:autoSpaceDN w:val="0"/>
        <w:adjustRightInd w:val="0"/>
        <w:rPr>
          <w:rFonts w:cs="Arial"/>
        </w:rPr>
      </w:pPr>
      <w:r>
        <w:rPr>
          <w:rFonts w:cs="Arial"/>
        </w:rPr>
        <w:t>The school allows all students to miss two weeks of their contracted time at no penalty.</w:t>
      </w:r>
    </w:p>
    <w:p w:rsidR="0097666C" w:rsidRDefault="0097666C" w:rsidP="0097666C">
      <w:pPr>
        <w:widowControl w:val="0"/>
        <w:autoSpaceDE w:val="0"/>
        <w:autoSpaceDN w:val="0"/>
        <w:adjustRightInd w:val="0"/>
        <w:rPr>
          <w:rFonts w:cs="Arial"/>
        </w:rPr>
      </w:pPr>
    </w:p>
    <w:p w:rsidR="0097666C" w:rsidRDefault="0097666C" w:rsidP="0097666C">
      <w:pPr>
        <w:widowControl w:val="0"/>
        <w:autoSpaceDE w:val="0"/>
        <w:autoSpaceDN w:val="0"/>
        <w:adjustRightInd w:val="0"/>
        <w:rPr>
          <w:rFonts w:cs="Arial"/>
        </w:rPr>
      </w:pPr>
      <w:r>
        <w:rPr>
          <w:rFonts w:cs="Arial"/>
        </w:rPr>
        <w:t>These hours are figured into the total time to determine the graduation date.</w:t>
      </w:r>
    </w:p>
    <w:p w:rsidR="0097666C" w:rsidRDefault="0097666C" w:rsidP="0097666C">
      <w:pPr>
        <w:widowControl w:val="0"/>
        <w:autoSpaceDE w:val="0"/>
        <w:autoSpaceDN w:val="0"/>
        <w:adjustRightInd w:val="0"/>
        <w:rPr>
          <w:rFonts w:cs="Arial"/>
        </w:rPr>
      </w:pPr>
    </w:p>
    <w:p w:rsidR="0097666C" w:rsidRDefault="0097666C" w:rsidP="0097666C">
      <w:pPr>
        <w:widowControl w:val="0"/>
        <w:autoSpaceDE w:val="0"/>
        <w:autoSpaceDN w:val="0"/>
        <w:adjustRightInd w:val="0"/>
        <w:rPr>
          <w:rFonts w:cs="Arial"/>
        </w:rPr>
      </w:pPr>
      <w:r>
        <w:rPr>
          <w:rFonts w:cs="Arial"/>
        </w:rPr>
        <w:t xml:space="preserve">Any student extending </w:t>
      </w:r>
      <w:r w:rsidRPr="001C220B">
        <w:rPr>
          <w:rFonts w:cs="Arial"/>
          <w:b/>
        </w:rPr>
        <w:t>past the graduation</w:t>
      </w:r>
      <w:r w:rsidR="001C220B">
        <w:rPr>
          <w:rFonts w:cs="Arial"/>
          <w:b/>
        </w:rPr>
        <w:t xml:space="preserve"> penalty</w:t>
      </w:r>
      <w:r w:rsidRPr="001C220B">
        <w:rPr>
          <w:rFonts w:cs="Arial"/>
          <w:b/>
        </w:rPr>
        <w:t xml:space="preserve"> da</w:t>
      </w:r>
      <w:r w:rsidR="00175366" w:rsidRPr="001C220B">
        <w:rPr>
          <w:rFonts w:cs="Arial"/>
          <w:b/>
        </w:rPr>
        <w:t>te</w:t>
      </w:r>
      <w:r w:rsidR="00175366">
        <w:rPr>
          <w:rFonts w:cs="Arial"/>
        </w:rPr>
        <w:t xml:space="preserve"> will incur a penalty fee of</w:t>
      </w:r>
      <w:r w:rsidR="00175366" w:rsidRPr="001C220B">
        <w:rPr>
          <w:rFonts w:cs="Arial"/>
          <w:b/>
        </w:rPr>
        <w:t>`</w:t>
      </w:r>
      <w:r w:rsidRPr="001C220B">
        <w:rPr>
          <w:rFonts w:cs="Arial"/>
          <w:b/>
        </w:rPr>
        <w:t>$</w:t>
      </w:r>
      <w:r w:rsidR="00442951">
        <w:rPr>
          <w:rFonts w:cs="Arial"/>
          <w:b/>
        </w:rPr>
        <w:t>10</w:t>
      </w:r>
      <w:r w:rsidRPr="001C220B">
        <w:rPr>
          <w:rFonts w:cs="Arial"/>
          <w:b/>
        </w:rPr>
        <w:t>.00</w:t>
      </w:r>
      <w:r>
        <w:rPr>
          <w:rFonts w:cs="Arial"/>
        </w:rPr>
        <w:t xml:space="preserve"> per hour in additional tuition until all hours are clocked.</w:t>
      </w:r>
    </w:p>
    <w:p w:rsidR="00175366" w:rsidRDefault="00175366" w:rsidP="0097666C">
      <w:pPr>
        <w:widowControl w:val="0"/>
        <w:autoSpaceDE w:val="0"/>
        <w:autoSpaceDN w:val="0"/>
        <w:adjustRightInd w:val="0"/>
        <w:rPr>
          <w:rFonts w:cs="Arial"/>
        </w:rPr>
      </w:pPr>
    </w:p>
    <w:p w:rsidR="007E3337" w:rsidRDefault="007E3337" w:rsidP="0097666C">
      <w:pPr>
        <w:widowControl w:val="0"/>
        <w:autoSpaceDE w:val="0"/>
        <w:autoSpaceDN w:val="0"/>
        <w:adjustRightInd w:val="0"/>
        <w:rPr>
          <w:rFonts w:cs="Arial"/>
        </w:rPr>
      </w:pPr>
    </w:p>
    <w:p w:rsidR="007E3337" w:rsidRDefault="007E3337" w:rsidP="0097666C">
      <w:pPr>
        <w:widowControl w:val="0"/>
        <w:autoSpaceDE w:val="0"/>
        <w:autoSpaceDN w:val="0"/>
        <w:adjustRightInd w:val="0"/>
        <w:rPr>
          <w:rFonts w:cs="Arial"/>
        </w:rPr>
      </w:pPr>
    </w:p>
    <w:p w:rsidR="007E3337" w:rsidRPr="00442951" w:rsidRDefault="007E3337" w:rsidP="0097666C">
      <w:pPr>
        <w:widowControl w:val="0"/>
        <w:autoSpaceDE w:val="0"/>
        <w:autoSpaceDN w:val="0"/>
        <w:adjustRightInd w:val="0"/>
        <w:rPr>
          <w:rFonts w:cs="Arial"/>
          <w:b/>
        </w:rPr>
      </w:pPr>
      <w:r>
        <w:rPr>
          <w:rFonts w:cs="Arial"/>
        </w:rPr>
        <w:t>*</w:t>
      </w:r>
      <w:r w:rsidRPr="00442951">
        <w:rPr>
          <w:rFonts w:cs="Arial"/>
          <w:b/>
        </w:rPr>
        <w:t xml:space="preserve">Additional fees for Fashion Show T-shirts, competitions and hair shows are not included in tuition. </w:t>
      </w:r>
    </w:p>
    <w:p w:rsidR="0097666C" w:rsidRDefault="0097666C" w:rsidP="0097666C">
      <w:pPr>
        <w:widowControl w:val="0"/>
        <w:autoSpaceDE w:val="0"/>
        <w:autoSpaceDN w:val="0"/>
        <w:adjustRightInd w:val="0"/>
        <w:rPr>
          <w:rFonts w:cs="Arial"/>
        </w:rPr>
      </w:pPr>
    </w:p>
    <w:p w:rsidR="00372C14" w:rsidRDefault="00372C14" w:rsidP="00372C14">
      <w:pPr>
        <w:jc w:val="center"/>
      </w:pPr>
    </w:p>
    <w:p w:rsidR="003E75E7" w:rsidRDefault="003E75E7" w:rsidP="00372C14">
      <w:pPr>
        <w:jc w:val="center"/>
      </w:pPr>
    </w:p>
    <w:p w:rsidR="003E75E7" w:rsidRDefault="003E75E7" w:rsidP="00372C14">
      <w:pPr>
        <w:jc w:val="center"/>
      </w:pPr>
    </w:p>
    <w:p w:rsidR="003E75E7" w:rsidRDefault="003E75E7" w:rsidP="00372C14">
      <w:pPr>
        <w:jc w:val="center"/>
      </w:pPr>
    </w:p>
    <w:p w:rsidR="003E75E7" w:rsidRDefault="003E75E7" w:rsidP="00372C14">
      <w:pPr>
        <w:jc w:val="center"/>
      </w:pPr>
    </w:p>
    <w:p w:rsidR="003E75E7" w:rsidRDefault="003E75E7" w:rsidP="00372C14">
      <w:pPr>
        <w:jc w:val="center"/>
      </w:pPr>
    </w:p>
    <w:p w:rsidR="003E75E7" w:rsidRDefault="003E75E7" w:rsidP="001400F8"/>
    <w:p w:rsidR="001400F8" w:rsidRDefault="001400F8" w:rsidP="001400F8"/>
    <w:p w:rsidR="00372C14" w:rsidRDefault="00372C14" w:rsidP="00372C14">
      <w:pPr>
        <w:jc w:val="center"/>
      </w:pPr>
    </w:p>
    <w:p w:rsidR="00372C14" w:rsidRPr="0097666C" w:rsidRDefault="00372C14" w:rsidP="00372C14">
      <w:pPr>
        <w:pStyle w:val="Heading1"/>
        <w:jc w:val="center"/>
        <w:rPr>
          <w:b/>
          <w:sz w:val="28"/>
          <w:szCs w:val="28"/>
        </w:rPr>
      </w:pPr>
      <w:r>
        <w:rPr>
          <w:b/>
          <w:sz w:val="28"/>
          <w:szCs w:val="28"/>
        </w:rPr>
        <w:t>SATISFACTORY PROGRESS,</w:t>
      </w:r>
      <w:r w:rsidRPr="0097666C">
        <w:rPr>
          <w:b/>
          <w:sz w:val="28"/>
          <w:szCs w:val="28"/>
        </w:rPr>
        <w:t xml:space="preserve"> GRADING</w:t>
      </w:r>
      <w:r>
        <w:rPr>
          <w:b/>
          <w:sz w:val="28"/>
          <w:szCs w:val="28"/>
        </w:rPr>
        <w:t xml:space="preserve"> AND</w:t>
      </w:r>
      <w:r w:rsidRPr="0097666C">
        <w:rPr>
          <w:b/>
          <w:sz w:val="28"/>
          <w:szCs w:val="28"/>
        </w:rPr>
        <w:t xml:space="preserve"> ATTENDANCE</w:t>
      </w:r>
    </w:p>
    <w:p w:rsidR="00372C14" w:rsidRDefault="00372C14" w:rsidP="00372C14">
      <w:pPr>
        <w:rPr>
          <w:b/>
          <w:bCs/>
          <w:sz w:val="28"/>
        </w:rPr>
      </w:pPr>
    </w:p>
    <w:p w:rsidR="00372C14" w:rsidRDefault="00372C14" w:rsidP="00372C14">
      <w:r>
        <w:t>Instructors keep daily progress records for each student and students receive copies of monthly summaries of the progress report.  Periodic examinations are part of the evaluation procedures in all courses.  Aiken School of Cosmetology uses the following grading system:</w:t>
      </w:r>
    </w:p>
    <w:p w:rsidR="00372C14" w:rsidRDefault="00372C14" w:rsidP="00372C14"/>
    <w:p w:rsidR="00372C14" w:rsidRDefault="00372C14" w:rsidP="00372C14">
      <w:r>
        <w:t>Excellent = 90 – 100          (A)</w:t>
      </w:r>
    </w:p>
    <w:p w:rsidR="00372C14" w:rsidRDefault="00372C14" w:rsidP="00372C14">
      <w:r>
        <w:t>Good = 80 – 89                  (B)</w:t>
      </w:r>
    </w:p>
    <w:p w:rsidR="00372C14" w:rsidRDefault="00372C14" w:rsidP="00372C14">
      <w:r>
        <w:t>Passing = 75 – 79              (C)</w:t>
      </w:r>
    </w:p>
    <w:p w:rsidR="00372C14" w:rsidRDefault="00372C14" w:rsidP="00372C14">
      <w:r>
        <w:t>Unsatisfactory = Below 75 (D)</w:t>
      </w:r>
    </w:p>
    <w:p w:rsidR="00372C14" w:rsidRDefault="00372C14" w:rsidP="00372C14"/>
    <w:p w:rsidR="00372C14" w:rsidRPr="001B5F0E" w:rsidRDefault="00372C14" w:rsidP="00372C14">
      <w:pPr>
        <w:rPr>
          <w:b/>
        </w:rPr>
      </w:pPr>
      <w:r>
        <w:t>All grades, services, and hours are recorded, kept on file and forwarded to the South Carolina State Board of Cosmetology</w:t>
      </w:r>
      <w:r w:rsidR="001A0B72">
        <w:t xml:space="preserve"> or the South Carolina State Board of Barber Examiners</w:t>
      </w:r>
      <w:r>
        <w:t xml:space="preserve"> upon completion of training.  All full-time students are expected to attend school Tuesday through Saturday from 8:30am – </w:t>
      </w:r>
      <w:r w:rsidR="00706D2F">
        <w:t xml:space="preserve">3:00 or </w:t>
      </w:r>
      <w:r>
        <w:t>5:00pm, with the exception of the evening students who must attend Monday – Thursday evenings from 5:00pm – 9:00</w:t>
      </w:r>
      <w:r w:rsidR="00706D2F">
        <w:t xml:space="preserve"> or 10:00</w:t>
      </w:r>
      <w:r>
        <w:t xml:space="preserve"> pm</w:t>
      </w:r>
      <w:r w:rsidR="00706D2F">
        <w:t xml:space="preserve"> depending on program</w:t>
      </w:r>
      <w:r w:rsidRPr="00F6439C">
        <w:t xml:space="preserve">. </w:t>
      </w:r>
      <w:r w:rsidRPr="00E95ACA">
        <w:t xml:space="preserve">Any student who has 10 consecutive unexcused absences may be dropped from the program. </w:t>
      </w:r>
      <w:r>
        <w:t xml:space="preserve">Students must achieve at least </w:t>
      </w:r>
      <w:r w:rsidRPr="00ED4E5F">
        <w:rPr>
          <w:b/>
        </w:rPr>
        <w:t>75%</w:t>
      </w:r>
      <w:r>
        <w:rPr>
          <w:b/>
        </w:rPr>
        <w:t xml:space="preserve"> </w:t>
      </w:r>
      <w:r w:rsidRPr="00ED4E5F">
        <w:rPr>
          <w:b/>
        </w:rPr>
        <w:t>(C average)</w:t>
      </w:r>
      <w:r>
        <w:t xml:space="preserve"> on all work attempted (written and practical exams) and satisfactorily complete a minimum of 67% of all scheduled hours.</w:t>
      </w:r>
      <w:r w:rsidR="002B4810">
        <w:t xml:space="preserve"> </w:t>
      </w:r>
      <w:r w:rsidR="002B4810" w:rsidRPr="001B5F0E">
        <w:rPr>
          <w:b/>
        </w:rPr>
        <w:t>VA students must maintain at least an average of 80%.</w:t>
      </w:r>
    </w:p>
    <w:p w:rsidR="00372C14" w:rsidRDefault="00372C14" w:rsidP="00372C14"/>
    <w:p w:rsidR="00372C14" w:rsidRDefault="00372C14" w:rsidP="00372C14">
      <w:r>
        <w:t>The maximum time frame for a ful</w:t>
      </w:r>
      <w:r w:rsidR="001A0B72">
        <w:t xml:space="preserve">l time </w:t>
      </w:r>
      <w:r w:rsidR="001C6BB3">
        <w:t xml:space="preserve">(40 hours per week) </w:t>
      </w:r>
      <w:r w:rsidR="001A0B72">
        <w:t>student to complete the C</w:t>
      </w:r>
      <w:r>
        <w:t>osmetology</w:t>
      </w:r>
      <w:r w:rsidR="001A0B72">
        <w:t xml:space="preserve"> or Barbering/Master Hair Care</w:t>
      </w:r>
      <w:r>
        <w:t xml:space="preserve"> program is 57 weeks.  </w:t>
      </w:r>
      <w:r w:rsidR="001C6BB3">
        <w:t xml:space="preserve">The maximum time frame for a full time (30 hours per week) student to complete the Cosmetology or Barbering/Master Hair Care program is 75 weeks. </w:t>
      </w:r>
      <w:r>
        <w:t>The maximum time frame for a par</w:t>
      </w:r>
      <w:r w:rsidR="001A0B72">
        <w:t>t time</w:t>
      </w:r>
      <w:r w:rsidR="001C6BB3">
        <w:t xml:space="preserve"> (16 hours per week)</w:t>
      </w:r>
      <w:r w:rsidR="001A0B72">
        <w:t xml:space="preserve"> student to complete the C</w:t>
      </w:r>
      <w:r>
        <w:t>osmetology</w:t>
      </w:r>
      <w:r w:rsidR="001A0B72">
        <w:t xml:space="preserve"> </w:t>
      </w:r>
      <w:r w:rsidR="00FC2892">
        <w:t xml:space="preserve">program is 141 weeks.  The maximum time frame for a part time </w:t>
      </w:r>
      <w:r w:rsidR="001C6BB3">
        <w:t xml:space="preserve">(20 hours per week) </w:t>
      </w:r>
      <w:r w:rsidR="00FC2892">
        <w:t xml:space="preserve">student to complete the Barbering/Master Hair Care program is 113 weeks. </w:t>
      </w:r>
      <w:r w:rsidR="004729D3">
        <w:t>Financial Aid will not be awarded beyond the maximum number of weeks</w:t>
      </w:r>
      <w:r w:rsidR="001B5F0E">
        <w:t xml:space="preserve"> (150% of program)</w:t>
      </w:r>
      <w:r w:rsidR="004729D3">
        <w:t>.</w:t>
      </w:r>
    </w:p>
    <w:p w:rsidR="004729D3" w:rsidRDefault="004729D3" w:rsidP="00372C14"/>
    <w:p w:rsidR="00372C14" w:rsidRDefault="001A0B72" w:rsidP="00372C14">
      <w:r>
        <w:t>The 1,500 hour C</w:t>
      </w:r>
      <w:r w:rsidR="00372C14">
        <w:t>osmetology</w:t>
      </w:r>
      <w:r>
        <w:t xml:space="preserve"> and Barbering/Master Hair Care</w:t>
      </w:r>
      <w:r w:rsidR="00372C14">
        <w:t xml:space="preserve"> program</w:t>
      </w:r>
      <w:r>
        <w:t>s normally take</w:t>
      </w:r>
      <w:r w:rsidR="00372C14">
        <w:t xml:space="preserve"> approximately 38 weeks to complete based on a </w:t>
      </w:r>
      <w:r w:rsidR="00372C14" w:rsidRPr="00D56027">
        <w:rPr>
          <w:b/>
        </w:rPr>
        <w:t>40 hour week</w:t>
      </w:r>
      <w:r w:rsidR="00372C14">
        <w:t xml:space="preserve"> for full time</w:t>
      </w:r>
      <w:r w:rsidR="00D56027">
        <w:t xml:space="preserve"> (accelerated) students, 5</w:t>
      </w:r>
      <w:r w:rsidR="00A44F7E">
        <w:t>2</w:t>
      </w:r>
      <w:r w:rsidR="00D56027">
        <w:t xml:space="preserve"> weeks for a </w:t>
      </w:r>
      <w:r w:rsidR="00D56027" w:rsidRPr="00D56027">
        <w:rPr>
          <w:b/>
        </w:rPr>
        <w:t>30 hour week</w:t>
      </w:r>
      <w:r>
        <w:t>,</w:t>
      </w:r>
      <w:r w:rsidR="00D56027">
        <w:t xml:space="preserve"> </w:t>
      </w:r>
      <w:r w:rsidR="00372C14">
        <w:t xml:space="preserve">approximately 94 weeks to complete based on a </w:t>
      </w:r>
      <w:r w:rsidR="00372C14" w:rsidRPr="00D56027">
        <w:rPr>
          <w:b/>
        </w:rPr>
        <w:t>16 hour week</w:t>
      </w:r>
      <w:r>
        <w:t xml:space="preserve"> for part time students, and approximately 75 weeks to complete based on a </w:t>
      </w:r>
      <w:r>
        <w:rPr>
          <w:b/>
        </w:rPr>
        <w:t>20 hour week</w:t>
      </w:r>
      <w:r>
        <w:t xml:space="preserve"> for part time barber students. </w:t>
      </w:r>
      <w:r w:rsidR="00372C14">
        <w:t xml:space="preserve">  </w:t>
      </w:r>
    </w:p>
    <w:p w:rsidR="00372C14" w:rsidRDefault="00372C14" w:rsidP="00372C14"/>
    <w:p w:rsidR="00372C14" w:rsidRPr="001C1438" w:rsidRDefault="00372C14" w:rsidP="00372C14">
      <w:r w:rsidRPr="001C1438">
        <w:t xml:space="preserve">Satisfactory academic progress will be checked at the 750 clock hour increment.  To be considered making SAP, a full time student must complete 750 clock hours in 19 weeks with a minimum of 50% of the training completed and achieve at least a “C” average.  A part time student must complete 750 clock hours in 47 </w:t>
      </w:r>
      <w:r w:rsidRPr="001C1438">
        <w:lastRenderedPageBreak/>
        <w:t xml:space="preserve">weeks with a minimum of 50% of the training completed and achieve at least a “C” average.  </w:t>
      </w:r>
    </w:p>
    <w:p w:rsidR="00B147C9" w:rsidRDefault="00B147C9" w:rsidP="00372C14"/>
    <w:p w:rsidR="00B147C9" w:rsidRDefault="00B147C9" w:rsidP="00372C14"/>
    <w:p w:rsidR="00372C14" w:rsidRPr="001C1438" w:rsidRDefault="00372C14" w:rsidP="00372C14">
      <w:r w:rsidRPr="001C1438">
        <w:t>When a student is found to not be making SAP, he/she will be placed on probation for a one month period. During this time, the student will have the opportunity to re-take the exams while still being eligible for Title IV aid. If the student has not met SAP by the end of the probationary period, he/she will lose eligibility for Title IV funds.  Also, Federal Student Aid Funds will not be awarded beyond the 150% point.</w:t>
      </w:r>
    </w:p>
    <w:p w:rsidR="00372C14" w:rsidRDefault="00372C14" w:rsidP="00372C14">
      <w:pPr>
        <w:rPr>
          <w:b/>
          <w:bCs/>
        </w:rPr>
      </w:pPr>
    </w:p>
    <w:p w:rsidR="00372C14" w:rsidRPr="00E95ACA" w:rsidRDefault="00372C14" w:rsidP="00372C14">
      <w:pPr>
        <w:rPr>
          <w:bCs/>
          <w:color w:val="C00000"/>
        </w:rPr>
      </w:pPr>
      <w:r>
        <w:rPr>
          <w:bCs/>
        </w:rPr>
        <w:t>All programs will be evaluated at the mid-p</w:t>
      </w:r>
      <w:r w:rsidR="009B6A7F">
        <w:rPr>
          <w:bCs/>
        </w:rPr>
        <w:t xml:space="preserve">oint of the course. </w:t>
      </w:r>
      <w:r>
        <w:rPr>
          <w:bCs/>
        </w:rPr>
        <w:t xml:space="preserve">Leaves of absence, withdrawals, and other official interruptions of training are not computed in the maximum time frame.  Course incompletes, repetition, and non-credit remedial courses do not apply and will have no effect on satisfactory progress. If a student takes a leave of absence or has been suspended and is not in satisfactory progress at that time, he/she must re-establish satisfactory progress prior to receiving any subsequent payments. </w:t>
      </w:r>
      <w:r w:rsidRPr="00E95ACA">
        <w:rPr>
          <w:bCs/>
          <w:color w:val="C00000"/>
        </w:rPr>
        <w:t xml:space="preserve"> </w:t>
      </w:r>
    </w:p>
    <w:p w:rsidR="00372C14" w:rsidRPr="00E95ACA" w:rsidRDefault="00372C14" w:rsidP="00372C14">
      <w:pPr>
        <w:rPr>
          <w:bCs/>
          <w:color w:val="C00000"/>
        </w:rPr>
      </w:pPr>
    </w:p>
    <w:p w:rsidR="00372C14" w:rsidRDefault="00372C14" w:rsidP="00372C14">
      <w:pPr>
        <w:rPr>
          <w:bCs/>
        </w:rPr>
      </w:pPr>
    </w:p>
    <w:p w:rsidR="00372C14" w:rsidRDefault="00372C14" w:rsidP="00372C14">
      <w:pPr>
        <w:rPr>
          <w:b/>
          <w:bCs/>
        </w:rPr>
      </w:pPr>
      <w:r w:rsidRPr="0012642D">
        <w:rPr>
          <w:b/>
          <w:bCs/>
        </w:rPr>
        <w:t>TRANSFER STUDENTS</w:t>
      </w:r>
    </w:p>
    <w:p w:rsidR="00372C14" w:rsidRDefault="00372C14" w:rsidP="00372C14">
      <w:pPr>
        <w:rPr>
          <w:b/>
          <w:bCs/>
        </w:rPr>
      </w:pPr>
    </w:p>
    <w:p w:rsidR="00372C14" w:rsidRPr="0012642D" w:rsidRDefault="00372C14" w:rsidP="00372C14">
      <w:pPr>
        <w:rPr>
          <w:bCs/>
        </w:rPr>
      </w:pPr>
      <w:r>
        <w:rPr>
          <w:bCs/>
        </w:rPr>
        <w:t xml:space="preserve">Students with previous training may transfer into the program provided they have certified transcripts of hours and grades from their previous institution, provided they meet the guidelines set forth in our catalog for admissions.  Those students are required to adhere to minimum satisfactory academic and attendance policies just like all other students.  Any Title IV funds the student may be eligible for will be pro-rated on the number of hours the student is actually contracted for.  All transfer students must </w:t>
      </w:r>
      <w:r w:rsidRPr="0012642D">
        <w:t>meet minimum requirements at least once by the mid-point of their course in order to be considered as having satisfactory progress and attendance.</w:t>
      </w:r>
      <w:r w:rsidRPr="0012642D">
        <w:rPr>
          <w:bCs/>
        </w:rPr>
        <w:t xml:space="preserve">  </w:t>
      </w:r>
    </w:p>
    <w:p w:rsidR="00372C14" w:rsidRDefault="00372C14" w:rsidP="00372C14">
      <w:pPr>
        <w:rPr>
          <w:bCs/>
        </w:rPr>
      </w:pPr>
    </w:p>
    <w:p w:rsidR="00372C14" w:rsidRPr="00B46B66" w:rsidRDefault="00372C14" w:rsidP="00372C14">
      <w:pPr>
        <w:rPr>
          <w:b/>
          <w:bCs/>
        </w:rPr>
      </w:pPr>
    </w:p>
    <w:p w:rsidR="00372C14" w:rsidRDefault="00372C14" w:rsidP="00372C14">
      <w:pPr>
        <w:rPr>
          <w:bCs/>
        </w:rPr>
      </w:pPr>
      <w:r>
        <w:rPr>
          <w:b/>
          <w:bCs/>
        </w:rPr>
        <w:t>TO APPEAL AN UNSATISFACTORY PROGRESS DETERMINATION</w:t>
      </w:r>
    </w:p>
    <w:p w:rsidR="00372C14" w:rsidRDefault="00372C14" w:rsidP="00372C14">
      <w:pPr>
        <w:rPr>
          <w:bCs/>
        </w:rPr>
      </w:pPr>
    </w:p>
    <w:p w:rsidR="00372C14" w:rsidRDefault="00372C14" w:rsidP="00372C14">
      <w:pPr>
        <w:rPr>
          <w:bCs/>
        </w:rPr>
      </w:pPr>
      <w:r>
        <w:rPr>
          <w:bCs/>
        </w:rPr>
        <w:t>A student whose federal financial aid has been terminated due to unsatisfactory progress may appeal to the school administrator in cases of mitigating circumstances such as illness, death in the family, etc.  The appeal must be in writing.  The decision of the administrator shall be final.</w:t>
      </w:r>
    </w:p>
    <w:p w:rsidR="00372C14" w:rsidRDefault="00372C14" w:rsidP="00372C14">
      <w:pPr>
        <w:rPr>
          <w:bCs/>
        </w:rPr>
      </w:pPr>
    </w:p>
    <w:p w:rsidR="00372C14" w:rsidRDefault="00372C14" w:rsidP="00372C14">
      <w:pPr>
        <w:rPr>
          <w:bCs/>
        </w:rPr>
      </w:pPr>
      <w:r>
        <w:rPr>
          <w:b/>
          <w:bCs/>
        </w:rPr>
        <w:t>TO RE-ESTABLISH ELIGIBILITY FOR FEDERAL FUNDS</w:t>
      </w:r>
    </w:p>
    <w:p w:rsidR="00372C14" w:rsidRDefault="00372C14" w:rsidP="00372C14">
      <w:pPr>
        <w:rPr>
          <w:bCs/>
        </w:rPr>
      </w:pPr>
    </w:p>
    <w:p w:rsidR="00372C14" w:rsidRPr="00B46B66" w:rsidRDefault="00372C14" w:rsidP="00372C14">
      <w:pPr>
        <w:rPr>
          <w:bCs/>
        </w:rPr>
      </w:pPr>
      <w:r>
        <w:rPr>
          <w:bCs/>
        </w:rPr>
        <w:t xml:space="preserve">A student who is not in satisfactory progress must achieve 75% per test, complete the minimum 50% of the training, and be within the maximum time frame to re-establish eligibility for federal funds.  Students receiving federal financial aid will not be disbursed funds until hours previously paid for have been </w:t>
      </w:r>
      <w:r>
        <w:rPr>
          <w:bCs/>
        </w:rPr>
        <w:lastRenderedPageBreak/>
        <w:t xml:space="preserve">completed successfully.  Federal financial aid students must enroll at least half time.  </w:t>
      </w:r>
    </w:p>
    <w:p w:rsidR="00B46B66" w:rsidRDefault="00B46B66" w:rsidP="00305398">
      <w:pPr>
        <w:rPr>
          <w:b/>
          <w:bCs/>
        </w:rPr>
      </w:pPr>
    </w:p>
    <w:p w:rsidR="00C95B5D" w:rsidRDefault="00C95B5D" w:rsidP="00C95B5D">
      <w:pPr>
        <w:rPr>
          <w:b/>
          <w:bCs/>
        </w:rPr>
      </w:pPr>
    </w:p>
    <w:p w:rsidR="00B147C9" w:rsidRDefault="00B147C9" w:rsidP="00C95B5D"/>
    <w:p w:rsidR="00C95B5D" w:rsidRPr="00C95B5D" w:rsidRDefault="00C95B5D" w:rsidP="00C95B5D">
      <w:pPr>
        <w:pStyle w:val="Heading1"/>
        <w:jc w:val="center"/>
        <w:rPr>
          <w:b/>
          <w:sz w:val="28"/>
          <w:szCs w:val="28"/>
        </w:rPr>
      </w:pPr>
      <w:r w:rsidRPr="00C95B5D">
        <w:rPr>
          <w:b/>
          <w:sz w:val="28"/>
          <w:szCs w:val="28"/>
        </w:rPr>
        <w:t>STUDENT TRANSFER POLICY</w:t>
      </w:r>
    </w:p>
    <w:p w:rsidR="00C95B5D" w:rsidRDefault="00C95B5D" w:rsidP="00C95B5D">
      <w:pPr>
        <w:rPr>
          <w:b/>
          <w:bCs/>
          <w:sz w:val="28"/>
        </w:rPr>
      </w:pPr>
    </w:p>
    <w:p w:rsidR="00C95B5D" w:rsidRDefault="00C95B5D" w:rsidP="00C95B5D">
      <w:r>
        <w:t>In order for a student to transfer to Aiken School of Cosmetology</w:t>
      </w:r>
      <w:r w:rsidR="00B147C9">
        <w:t xml:space="preserve"> and Barbering</w:t>
      </w:r>
      <w:r>
        <w:t>, the following procedures will be followed:</w:t>
      </w:r>
    </w:p>
    <w:p w:rsidR="00C95B5D" w:rsidRDefault="00C95B5D" w:rsidP="00C95B5D"/>
    <w:p w:rsidR="00C95B5D" w:rsidRDefault="00C95B5D" w:rsidP="00C95B5D">
      <w:pPr>
        <w:numPr>
          <w:ilvl w:val="0"/>
          <w:numId w:val="9"/>
        </w:numPr>
      </w:pPr>
      <w:r>
        <w:t>Normal enrollment procedures including presentation of proper identification documents, and completion of enrollment form and personal information data sheet.</w:t>
      </w:r>
    </w:p>
    <w:p w:rsidR="00C95B5D" w:rsidRDefault="00C95B5D" w:rsidP="00C95B5D">
      <w:pPr>
        <w:numPr>
          <w:ilvl w:val="0"/>
          <w:numId w:val="9"/>
        </w:numPr>
      </w:pPr>
      <w:r>
        <w:t>Student must submit their official transcripts and letter of recommendation from their prior school, as well as official documents showing hours completed. Documents certifying hours must come directly from the state board or school issuing the hours.</w:t>
      </w:r>
    </w:p>
    <w:p w:rsidR="00C95B5D" w:rsidRDefault="00C95B5D" w:rsidP="00C95B5D">
      <w:pPr>
        <w:numPr>
          <w:ilvl w:val="0"/>
          <w:numId w:val="9"/>
        </w:numPr>
      </w:pPr>
      <w:r>
        <w:t>Per the director’s discretion, Aiken School of Cosmetology</w:t>
      </w:r>
      <w:r w:rsidR="00B147C9">
        <w:t xml:space="preserve"> and Barbering</w:t>
      </w:r>
      <w:r>
        <w:t xml:space="preserve"> will only accept transfer hours for cosmetology, and/or nail technology, and/or Esthetics</w:t>
      </w:r>
      <w:r w:rsidR="00B147C9">
        <w:t>, and/or Barbering/Master Hair Care</w:t>
      </w:r>
      <w:r>
        <w:t>. The student must complete the freshman program before advancing to the clinic floor. For the nail technology training, 100 transfer hours will be accepted. For the esthetician course, 100 transfer hours will be accepted, and the student must enter at beginner</w:t>
      </w:r>
      <w:r w:rsidR="00402267">
        <w:t>’</w:t>
      </w:r>
      <w:r>
        <w:t>s level. For the cosmetology course, 600 transfer hours will be accepted. There is no transfer of hours between programs.</w:t>
      </w:r>
    </w:p>
    <w:p w:rsidR="00C95B5D" w:rsidRDefault="00C95B5D" w:rsidP="00C95B5D">
      <w:pPr>
        <w:numPr>
          <w:ilvl w:val="0"/>
          <w:numId w:val="9"/>
        </w:numPr>
      </w:pPr>
      <w:r>
        <w:t>Students will pay the cost of education on a monthly, bi-weekly, or weekly basis.</w:t>
      </w:r>
    </w:p>
    <w:p w:rsidR="00C95B5D" w:rsidRDefault="00C95B5D" w:rsidP="00C95B5D">
      <w:pPr>
        <w:numPr>
          <w:ilvl w:val="0"/>
          <w:numId w:val="9"/>
        </w:numPr>
      </w:pPr>
      <w:r>
        <w:t>There is no transfer of hours between programs within Aiken School of Cosmetology</w:t>
      </w:r>
      <w:r w:rsidR="00B147C9">
        <w:t xml:space="preserve"> and Barbering</w:t>
      </w:r>
      <w:r>
        <w:t xml:space="preserve"> due to the South Carolina State Board of Cosmetology </w:t>
      </w:r>
      <w:r w:rsidR="00B147C9">
        <w:t xml:space="preserve">and the South Carolina State Board of Barber Examiners </w:t>
      </w:r>
      <w:r>
        <w:t>Regulations.</w:t>
      </w:r>
    </w:p>
    <w:p w:rsidR="003E75E7" w:rsidRPr="003E75E7" w:rsidRDefault="003E75E7" w:rsidP="003E75E7">
      <w:pPr>
        <w:rPr>
          <w:rFonts w:cs="Arial"/>
          <w:b/>
          <w:bCs/>
        </w:rPr>
      </w:pPr>
    </w:p>
    <w:p w:rsidR="003E75E7" w:rsidRPr="003E75E7" w:rsidRDefault="003E75E7" w:rsidP="003E75E7">
      <w:pPr>
        <w:rPr>
          <w:rFonts w:cs="Arial"/>
          <w:b/>
          <w:bCs/>
        </w:rPr>
      </w:pPr>
    </w:p>
    <w:p w:rsidR="003E75E7" w:rsidRPr="000D2965" w:rsidRDefault="000D2965" w:rsidP="000D2965">
      <w:pPr>
        <w:widowControl w:val="0"/>
        <w:autoSpaceDE w:val="0"/>
        <w:autoSpaceDN w:val="0"/>
        <w:adjustRightInd w:val="0"/>
        <w:jc w:val="center"/>
        <w:rPr>
          <w:rFonts w:cs="Arial"/>
          <w:b/>
          <w:sz w:val="28"/>
          <w:szCs w:val="28"/>
        </w:rPr>
      </w:pPr>
      <w:r w:rsidRPr="000D2965">
        <w:rPr>
          <w:rFonts w:cs="Arial"/>
          <w:b/>
          <w:sz w:val="28"/>
          <w:szCs w:val="28"/>
        </w:rPr>
        <w:t>RE-ENROLLMENT POLICY</w:t>
      </w:r>
    </w:p>
    <w:p w:rsidR="000D2965" w:rsidRPr="000D2965" w:rsidRDefault="000D2965" w:rsidP="003E75E7">
      <w:pPr>
        <w:widowControl w:val="0"/>
        <w:autoSpaceDE w:val="0"/>
        <w:autoSpaceDN w:val="0"/>
        <w:adjustRightInd w:val="0"/>
        <w:rPr>
          <w:rFonts w:cs="Arial"/>
          <w:b/>
        </w:rPr>
      </w:pPr>
    </w:p>
    <w:p w:rsidR="00F67554" w:rsidRDefault="003E75E7" w:rsidP="000D2965">
      <w:pPr>
        <w:rPr>
          <w:b/>
          <w:bCs/>
        </w:rPr>
      </w:pPr>
      <w:r w:rsidRPr="003E75E7">
        <w:rPr>
          <w:rFonts w:cs="Arial"/>
        </w:rPr>
        <w:t>A student may apply for re-enrollment with Aiken School of Cosmetology</w:t>
      </w:r>
      <w:r w:rsidR="00B147C9">
        <w:rPr>
          <w:rFonts w:cs="Arial"/>
        </w:rPr>
        <w:t xml:space="preserve"> and Barbering</w:t>
      </w:r>
      <w:r w:rsidRPr="003E75E7">
        <w:rPr>
          <w:rFonts w:cs="Arial"/>
        </w:rPr>
        <w:t>. Normal enrollment procedures including presentation of p</w:t>
      </w:r>
      <w:r w:rsidR="000D2965">
        <w:rPr>
          <w:rFonts w:cs="Arial"/>
        </w:rPr>
        <w:t xml:space="preserve">roper identification documents </w:t>
      </w:r>
      <w:r w:rsidRPr="003E75E7">
        <w:rPr>
          <w:rFonts w:cs="Arial"/>
        </w:rPr>
        <w:t>and completion of enrol</w:t>
      </w:r>
      <w:r w:rsidR="000D2965">
        <w:rPr>
          <w:rFonts w:cs="Arial"/>
        </w:rPr>
        <w:t>lment form and personal </w:t>
      </w:r>
      <w:r w:rsidRPr="003E75E7">
        <w:rPr>
          <w:rFonts w:cs="Arial"/>
        </w:rPr>
        <w:t>information data sheet. The student must have satisfied their previous contractual obligations and re-enrollment m</w:t>
      </w:r>
      <w:r w:rsidR="000D2965">
        <w:rPr>
          <w:rFonts w:cs="Arial"/>
        </w:rPr>
        <w:t>ust be approved by the director.</w:t>
      </w:r>
      <w:r>
        <w:rPr>
          <w:b/>
          <w:bCs/>
        </w:rPr>
        <w:t xml:space="preserve"> </w:t>
      </w:r>
    </w:p>
    <w:p w:rsidR="003E75E7" w:rsidRDefault="003E75E7" w:rsidP="003E75E7">
      <w:pPr>
        <w:jc w:val="center"/>
        <w:rPr>
          <w:b/>
          <w:bCs/>
        </w:rPr>
      </w:pPr>
    </w:p>
    <w:p w:rsidR="003E75E7" w:rsidRDefault="003E75E7" w:rsidP="003E75E7">
      <w:pPr>
        <w:jc w:val="center"/>
        <w:rPr>
          <w:b/>
          <w:bCs/>
        </w:rPr>
      </w:pPr>
    </w:p>
    <w:p w:rsidR="003E75E7" w:rsidRDefault="003E75E7" w:rsidP="003E75E7">
      <w:pPr>
        <w:jc w:val="center"/>
        <w:rPr>
          <w:b/>
          <w:bCs/>
        </w:rPr>
      </w:pPr>
    </w:p>
    <w:p w:rsidR="003E75E7" w:rsidRDefault="003E75E7" w:rsidP="003E75E7">
      <w:pPr>
        <w:jc w:val="center"/>
        <w:rPr>
          <w:b/>
          <w:bCs/>
        </w:rPr>
      </w:pPr>
    </w:p>
    <w:p w:rsidR="003E75E7" w:rsidRDefault="003E75E7" w:rsidP="003E75E7">
      <w:pPr>
        <w:jc w:val="center"/>
        <w:rPr>
          <w:b/>
          <w:bCs/>
        </w:rPr>
      </w:pPr>
    </w:p>
    <w:p w:rsidR="003E75E7" w:rsidRDefault="003E75E7" w:rsidP="003E75E7">
      <w:pPr>
        <w:jc w:val="center"/>
        <w:rPr>
          <w:b/>
          <w:bCs/>
        </w:rPr>
      </w:pPr>
    </w:p>
    <w:p w:rsidR="003E75E7" w:rsidRDefault="003E75E7" w:rsidP="003E75E7">
      <w:pPr>
        <w:jc w:val="center"/>
        <w:rPr>
          <w:b/>
          <w:bCs/>
        </w:rPr>
      </w:pPr>
    </w:p>
    <w:p w:rsidR="003E75E7" w:rsidRDefault="003E75E7" w:rsidP="003E75E7">
      <w:pPr>
        <w:jc w:val="center"/>
      </w:pPr>
    </w:p>
    <w:p w:rsidR="00F67554" w:rsidRDefault="00F67554" w:rsidP="00B147C9"/>
    <w:p w:rsidR="00F67554" w:rsidRDefault="00F67554" w:rsidP="00F67554">
      <w:pPr>
        <w:jc w:val="center"/>
      </w:pPr>
    </w:p>
    <w:p w:rsidR="00F67554" w:rsidRPr="0097666C" w:rsidRDefault="00F67554" w:rsidP="00F67554">
      <w:pPr>
        <w:pStyle w:val="Heading1"/>
        <w:jc w:val="center"/>
        <w:rPr>
          <w:b/>
          <w:sz w:val="28"/>
          <w:szCs w:val="28"/>
        </w:rPr>
      </w:pPr>
      <w:r w:rsidRPr="0097666C">
        <w:rPr>
          <w:b/>
          <w:sz w:val="28"/>
          <w:szCs w:val="28"/>
        </w:rPr>
        <w:t>STUDENT SERVICES</w:t>
      </w:r>
    </w:p>
    <w:p w:rsidR="00F67554" w:rsidRPr="00EC5D5A" w:rsidRDefault="00F67554" w:rsidP="00F67554">
      <w:pPr>
        <w:rPr>
          <w:b/>
          <w:bCs/>
        </w:rPr>
      </w:pPr>
    </w:p>
    <w:p w:rsidR="00F67554" w:rsidRPr="008B1DAC" w:rsidRDefault="00F67554" w:rsidP="00F67554">
      <w:pPr>
        <w:rPr>
          <w:b/>
        </w:rPr>
      </w:pPr>
      <w:r>
        <w:t>The staff at Aiken School of Cosmetology</w:t>
      </w:r>
      <w:r w:rsidR="00B147C9">
        <w:t xml:space="preserve"> and Barbering</w:t>
      </w:r>
      <w:r>
        <w:t xml:space="preserve"> is always eager to help. Prospective students are given information packets regarding the school and tours of the facilities. Students are encouraged to </w:t>
      </w:r>
      <w:r w:rsidRPr="008B1DAC">
        <w:rPr>
          <w:b/>
        </w:rPr>
        <w:t>request counseling with any staff member as often as needed.</w:t>
      </w:r>
    </w:p>
    <w:p w:rsidR="00F67554" w:rsidRDefault="00F67554" w:rsidP="00F67554"/>
    <w:p w:rsidR="00F67554" w:rsidRDefault="00F67554" w:rsidP="00F67554">
      <w:r>
        <w:t xml:space="preserve">Aiken School of Cosmetology cannot guarantee employment upon graduation.  However, we do have an excellent placement record. All graduates are encouraged to request assistance in placement.  The school offers continued assistance in placement throughout the graduate’s professional career.  </w:t>
      </w:r>
    </w:p>
    <w:p w:rsidR="00F67554" w:rsidRDefault="00F67554" w:rsidP="00F67554"/>
    <w:p w:rsidR="00F67554" w:rsidRDefault="00F67554" w:rsidP="00F67554">
      <w:r>
        <w:t>Expected annual incomes vary nationwide for the Cosmetologist, Nail Technician, Esthetician and Instructor. Contact the school office for current rates.</w:t>
      </w:r>
    </w:p>
    <w:p w:rsidR="00F67554" w:rsidRDefault="00F67554" w:rsidP="00F67554"/>
    <w:p w:rsidR="00F67554" w:rsidRDefault="00F67554" w:rsidP="00F67554"/>
    <w:p w:rsidR="00F67554" w:rsidRDefault="00F67554" w:rsidP="00F67554">
      <w:pPr>
        <w:jc w:val="center"/>
        <w:rPr>
          <w:b/>
          <w:bCs/>
          <w:sz w:val="28"/>
        </w:rPr>
      </w:pPr>
      <w:r>
        <w:rPr>
          <w:b/>
          <w:bCs/>
          <w:sz w:val="28"/>
        </w:rPr>
        <w:t>RULES AND REGULATIONS FOR CONDUCT</w:t>
      </w:r>
    </w:p>
    <w:p w:rsidR="00F67554" w:rsidRPr="00EC5D5A" w:rsidRDefault="00F67554" w:rsidP="00F67554">
      <w:pPr>
        <w:rPr>
          <w:b/>
          <w:bCs/>
        </w:rPr>
      </w:pPr>
    </w:p>
    <w:p w:rsidR="00F67554" w:rsidRDefault="00F67554" w:rsidP="00F67554">
      <w:r>
        <w:t>Students are expected to conduct themselves in a professional manner befitting the industry.  Rules for conduct are contained in the Student Handbook, and are presented during student orientation.  High standards of integrity and ch</w:t>
      </w:r>
      <w:r w:rsidR="008B1DAC">
        <w:t xml:space="preserve">aracter are expected. </w:t>
      </w:r>
      <w:r w:rsidRPr="008B1DAC">
        <w:rPr>
          <w:b/>
        </w:rPr>
        <w:t>A student will be asked to leave if their conduct is unbecoming or in discord with any rules of the school</w:t>
      </w:r>
      <w:r>
        <w:t>.  Students must treat each other, the staff, and the customers with</w:t>
      </w:r>
      <w:r w:rsidRPr="008B1DAC">
        <w:rPr>
          <w:b/>
        </w:rPr>
        <w:t xml:space="preserve"> respect</w:t>
      </w:r>
      <w:r>
        <w:t>.  A friendly atmosphere makes for more pleasant surroundings; therefore, profanity, rudeness, gossip, and trouble-making will not be tolerated.</w:t>
      </w:r>
    </w:p>
    <w:p w:rsidR="00F67554" w:rsidRDefault="00F67554" w:rsidP="00F67554">
      <w:pPr>
        <w:jc w:val="center"/>
      </w:pPr>
    </w:p>
    <w:p w:rsidR="00F67554" w:rsidRDefault="00F67554" w:rsidP="00F67554">
      <w:pPr>
        <w:jc w:val="center"/>
      </w:pPr>
    </w:p>
    <w:p w:rsidR="00F67554" w:rsidRDefault="00F67554" w:rsidP="00F67554">
      <w:pPr>
        <w:jc w:val="center"/>
      </w:pPr>
    </w:p>
    <w:p w:rsidR="00F67554" w:rsidRDefault="00F67554" w:rsidP="00F67554">
      <w:pPr>
        <w:jc w:val="center"/>
      </w:pPr>
    </w:p>
    <w:p w:rsidR="00F67554" w:rsidRDefault="00F67554" w:rsidP="00F67554">
      <w:pPr>
        <w:jc w:val="center"/>
      </w:pPr>
    </w:p>
    <w:p w:rsidR="00F67554" w:rsidRDefault="00F67554" w:rsidP="00F67554">
      <w:pPr>
        <w:jc w:val="center"/>
      </w:pPr>
    </w:p>
    <w:p w:rsidR="00F67554" w:rsidRDefault="00F67554" w:rsidP="00F67554">
      <w:pPr>
        <w:jc w:val="center"/>
      </w:pPr>
    </w:p>
    <w:p w:rsidR="00F67554" w:rsidRDefault="00F67554" w:rsidP="00F67554">
      <w:pPr>
        <w:jc w:val="center"/>
      </w:pPr>
    </w:p>
    <w:p w:rsidR="00F67554" w:rsidRDefault="00F67554" w:rsidP="00F67554">
      <w:pPr>
        <w:jc w:val="center"/>
      </w:pPr>
    </w:p>
    <w:p w:rsidR="00F67554" w:rsidRDefault="00F67554" w:rsidP="00F67554">
      <w:pPr>
        <w:jc w:val="center"/>
      </w:pPr>
    </w:p>
    <w:p w:rsidR="00F67554" w:rsidRDefault="00F67554" w:rsidP="00F67554">
      <w:pPr>
        <w:jc w:val="center"/>
      </w:pPr>
    </w:p>
    <w:p w:rsidR="00F67554" w:rsidRDefault="00F67554" w:rsidP="00F67554">
      <w:pPr>
        <w:jc w:val="center"/>
      </w:pPr>
    </w:p>
    <w:p w:rsidR="00F67554" w:rsidRDefault="00F67554" w:rsidP="00F67554">
      <w:pPr>
        <w:jc w:val="center"/>
      </w:pPr>
    </w:p>
    <w:p w:rsidR="00F67554" w:rsidRDefault="00F67554" w:rsidP="00F67554">
      <w:pPr>
        <w:jc w:val="center"/>
      </w:pPr>
    </w:p>
    <w:p w:rsidR="00F67554" w:rsidRDefault="00F67554" w:rsidP="00F67554">
      <w:pPr>
        <w:jc w:val="center"/>
      </w:pPr>
    </w:p>
    <w:p w:rsidR="00F67554" w:rsidRDefault="00F67554" w:rsidP="00F67554">
      <w:pPr>
        <w:jc w:val="center"/>
      </w:pPr>
    </w:p>
    <w:p w:rsidR="00F67554" w:rsidRDefault="00F67554" w:rsidP="00F67554">
      <w:pPr>
        <w:jc w:val="center"/>
      </w:pPr>
    </w:p>
    <w:p w:rsidR="00F67554" w:rsidRDefault="00F67554" w:rsidP="00F67554">
      <w:pPr>
        <w:jc w:val="center"/>
      </w:pPr>
    </w:p>
    <w:p w:rsidR="00E65C44" w:rsidRDefault="00E65C44" w:rsidP="00325AA0"/>
    <w:p w:rsidR="003E75E7" w:rsidRDefault="003E75E7" w:rsidP="00E65C44">
      <w:pPr>
        <w:jc w:val="center"/>
      </w:pPr>
    </w:p>
    <w:p w:rsidR="00E65C44" w:rsidRDefault="00E65C44" w:rsidP="00E65C44">
      <w:pPr>
        <w:jc w:val="center"/>
      </w:pPr>
    </w:p>
    <w:p w:rsidR="00E65C44" w:rsidRDefault="00E65C44" w:rsidP="00E65C44">
      <w:pPr>
        <w:jc w:val="center"/>
        <w:rPr>
          <w:b/>
          <w:bCs/>
          <w:sz w:val="28"/>
        </w:rPr>
      </w:pPr>
      <w:r>
        <w:rPr>
          <w:b/>
          <w:bCs/>
          <w:sz w:val="28"/>
        </w:rPr>
        <w:t>LEAVE OF ABSENCE</w:t>
      </w:r>
    </w:p>
    <w:p w:rsidR="00E65C44" w:rsidRDefault="00E65C44" w:rsidP="00E65C44">
      <w:pPr>
        <w:jc w:val="center"/>
        <w:rPr>
          <w:b/>
          <w:bCs/>
          <w:sz w:val="28"/>
        </w:rPr>
      </w:pPr>
    </w:p>
    <w:p w:rsidR="00E65C44" w:rsidRDefault="00E65C44" w:rsidP="00E65C44">
      <w:r>
        <w:t xml:space="preserve">A student may request an </w:t>
      </w:r>
      <w:r w:rsidRPr="004A0718">
        <w:rPr>
          <w:b/>
        </w:rPr>
        <w:t>emergency leave of absence</w:t>
      </w:r>
      <w:r>
        <w:t xml:space="preserve">. The student prior to the start of the leave must request the leave </w:t>
      </w:r>
      <w:r w:rsidRPr="004A0718">
        <w:rPr>
          <w:b/>
        </w:rPr>
        <w:t>in writing</w:t>
      </w:r>
      <w:r>
        <w:t>. This leave is granted at the discretion of the administrative staff.  The request for leave must be signed and accompanied by documentation supporting the need for the leave of absence. Such documentation will include an explanation of existing circumstances from a doctor, lawyer, or counselor citing need for the leave of absence.  See the Rules and Regulations for further explanation.  Financial hardship cases will be determined by the financial aid office.</w:t>
      </w:r>
    </w:p>
    <w:p w:rsidR="00E65C44" w:rsidRDefault="00E65C44" w:rsidP="00E65C44"/>
    <w:p w:rsidR="00E65C44" w:rsidRDefault="00E65C44" w:rsidP="00E65C44">
      <w:r>
        <w:t>A student who has been absent from school and has been granted a leave of absence by the school is not considered to have withdrawn from school.  In a 12 month period, the school may grant no more than 60 days</w:t>
      </w:r>
      <w:r w:rsidR="00086FBF">
        <w:t xml:space="preserve"> personal of leave of absence or 180 days of a medical leave of absence</w:t>
      </w:r>
      <w:r>
        <w:t xml:space="preserve"> to a student. The leave of absence involved does not incur additional charges by the school to the student.</w:t>
      </w:r>
    </w:p>
    <w:p w:rsidR="00E65C44" w:rsidRDefault="00E65C44" w:rsidP="00E65C44"/>
    <w:p w:rsidR="00E65C44" w:rsidRDefault="00E65C44" w:rsidP="00E65C44">
      <w:r>
        <w:t>The contract will be extended the length of the absence (minimum 2 weeks maximum 60 days) and the student agrees to re-enter on the designated date.  The student will be dropped as of the last day of attendance should the absence exceed 60 days.  The schools refund policy will be in effect, and any outstanding balance due the school will be due immediately.</w:t>
      </w:r>
    </w:p>
    <w:p w:rsidR="00E65C44" w:rsidRDefault="00E65C44" w:rsidP="00E65C44"/>
    <w:p w:rsidR="00E65C44" w:rsidRDefault="00E65C44" w:rsidP="00E65C44"/>
    <w:p w:rsidR="00E65C44" w:rsidRDefault="00E65C44" w:rsidP="00E65C44">
      <w:pPr>
        <w:rPr>
          <w:b/>
          <w:bCs/>
          <w:sz w:val="28"/>
        </w:rPr>
      </w:pPr>
      <w:r>
        <w:tab/>
      </w:r>
      <w:r>
        <w:tab/>
        <w:t xml:space="preserve">   </w:t>
      </w:r>
      <w:r>
        <w:rPr>
          <w:b/>
          <w:bCs/>
          <w:sz w:val="28"/>
        </w:rPr>
        <w:t>OFFICIAL WITHDRAWAL PROCEDURE</w:t>
      </w:r>
    </w:p>
    <w:p w:rsidR="00E65C44" w:rsidRDefault="00E65C44" w:rsidP="00E65C44">
      <w:pPr>
        <w:rPr>
          <w:b/>
          <w:bCs/>
          <w:sz w:val="28"/>
        </w:rPr>
      </w:pPr>
    </w:p>
    <w:p w:rsidR="00E65C44" w:rsidRDefault="00E65C44" w:rsidP="00E65C44">
      <w:r>
        <w:t xml:space="preserve">Notification of withdrawal: student must notify administration office of intent to withdraw in </w:t>
      </w:r>
      <w:r w:rsidR="00B55266">
        <w:t>writing</w:t>
      </w:r>
      <w:r>
        <w:t xml:space="preserve"> or in person.</w:t>
      </w:r>
    </w:p>
    <w:p w:rsidR="00E65C44" w:rsidRDefault="00E65C44" w:rsidP="00E65C44"/>
    <w:p w:rsidR="00E65C44" w:rsidRDefault="00E65C44" w:rsidP="00E65C44">
      <w:r>
        <w:t>Notification to administration office must be within 10 days of last day of attendance or student will automatically be dropped after 10 consecutive absent days.</w:t>
      </w:r>
    </w:p>
    <w:p w:rsidR="00E65C44" w:rsidRDefault="00E65C44" w:rsidP="00E65C44"/>
    <w:p w:rsidR="00E65C44" w:rsidRDefault="00E65C44" w:rsidP="00E65C44">
      <w:r>
        <w:t>Refunds will be calculated by the percentage of enrollment time versus the amount of total tuition. See school/student contract for graph.</w:t>
      </w:r>
    </w:p>
    <w:p w:rsidR="00E65C44" w:rsidRDefault="00E65C44" w:rsidP="00E65C44"/>
    <w:p w:rsidR="00E65C44" w:rsidRDefault="00E65C44" w:rsidP="00E65C44">
      <w:r>
        <w:t>There will be a $100 withdrawal fee for early termination of training.</w:t>
      </w:r>
    </w:p>
    <w:p w:rsidR="00E65C44" w:rsidRDefault="00E65C44" w:rsidP="00E65C44"/>
    <w:p w:rsidR="00E65C44" w:rsidRDefault="00E65C44" w:rsidP="00E65C44">
      <w:pPr>
        <w:jc w:val="center"/>
        <w:rPr>
          <w:rFonts w:cs="Arial"/>
        </w:rPr>
      </w:pPr>
    </w:p>
    <w:p w:rsidR="003E75E7" w:rsidRDefault="003E75E7" w:rsidP="00E65C44">
      <w:pPr>
        <w:jc w:val="center"/>
        <w:rPr>
          <w:rFonts w:cs="Arial"/>
        </w:rPr>
      </w:pPr>
    </w:p>
    <w:p w:rsidR="003E75E7" w:rsidRDefault="003E75E7" w:rsidP="00E65C44">
      <w:pPr>
        <w:jc w:val="center"/>
        <w:rPr>
          <w:rFonts w:cs="Arial"/>
        </w:rPr>
      </w:pPr>
    </w:p>
    <w:p w:rsidR="003E75E7" w:rsidRDefault="003E75E7" w:rsidP="00E65C44">
      <w:pPr>
        <w:jc w:val="center"/>
        <w:rPr>
          <w:rFonts w:cs="Arial"/>
        </w:rPr>
      </w:pPr>
    </w:p>
    <w:p w:rsidR="003E75E7" w:rsidRDefault="003E75E7" w:rsidP="00E65C44">
      <w:pPr>
        <w:jc w:val="center"/>
        <w:rPr>
          <w:rFonts w:cs="Arial"/>
        </w:rPr>
      </w:pPr>
    </w:p>
    <w:p w:rsidR="003E75E7" w:rsidRDefault="003E75E7" w:rsidP="00E65C44">
      <w:pPr>
        <w:jc w:val="center"/>
        <w:rPr>
          <w:rFonts w:cs="Arial"/>
        </w:rPr>
      </w:pPr>
    </w:p>
    <w:p w:rsidR="003E75E7" w:rsidRDefault="003E75E7" w:rsidP="00E65C44">
      <w:pPr>
        <w:jc w:val="center"/>
        <w:rPr>
          <w:rFonts w:cs="Arial"/>
        </w:rPr>
      </w:pPr>
    </w:p>
    <w:p w:rsidR="00E65C44" w:rsidRPr="00927067" w:rsidRDefault="00E65C44" w:rsidP="00325AA0">
      <w:pPr>
        <w:rPr>
          <w:rFonts w:cs="Arial"/>
        </w:rPr>
      </w:pPr>
    </w:p>
    <w:p w:rsidR="00E65C44" w:rsidRPr="00927067" w:rsidRDefault="00E65C44" w:rsidP="00E65C44">
      <w:pPr>
        <w:jc w:val="center"/>
        <w:rPr>
          <w:rFonts w:cs="Arial"/>
          <w:b/>
          <w:caps/>
          <w:sz w:val="28"/>
          <w:szCs w:val="28"/>
        </w:rPr>
      </w:pPr>
      <w:r w:rsidRPr="00927067">
        <w:rPr>
          <w:rFonts w:cs="Arial"/>
          <w:b/>
          <w:caps/>
          <w:sz w:val="28"/>
          <w:szCs w:val="28"/>
        </w:rPr>
        <w:t>Family Educational Rights and Privacy Act</w:t>
      </w:r>
    </w:p>
    <w:p w:rsidR="00E65C44" w:rsidRPr="00927067" w:rsidRDefault="00E65C44" w:rsidP="00E65C44">
      <w:pPr>
        <w:rPr>
          <w:rFonts w:cs="Arial"/>
        </w:rPr>
      </w:pPr>
    </w:p>
    <w:p w:rsidR="00E65C44" w:rsidRPr="00927067" w:rsidRDefault="00E65C44" w:rsidP="00E65C44">
      <w:pPr>
        <w:tabs>
          <w:tab w:val="left" w:pos="7560"/>
        </w:tabs>
        <w:rPr>
          <w:rFonts w:cs="Arial"/>
        </w:rPr>
      </w:pPr>
      <w:r w:rsidRPr="00927067">
        <w:rPr>
          <w:rFonts w:cs="Arial"/>
        </w:rPr>
        <w:t>In accordance with federal guidelines regarding Family Educational rights, please note the following information:</w:t>
      </w:r>
    </w:p>
    <w:p w:rsidR="00E65C44" w:rsidRPr="00927067" w:rsidRDefault="00E65C44" w:rsidP="00E65C44">
      <w:pPr>
        <w:tabs>
          <w:tab w:val="left" w:pos="7560"/>
        </w:tabs>
        <w:rPr>
          <w:rFonts w:cs="Arial"/>
        </w:rPr>
      </w:pPr>
    </w:p>
    <w:p w:rsidR="00E65C44" w:rsidRPr="00927067" w:rsidRDefault="00E65C44" w:rsidP="00E65C44">
      <w:pPr>
        <w:numPr>
          <w:ilvl w:val="0"/>
          <w:numId w:val="10"/>
        </w:numPr>
        <w:tabs>
          <w:tab w:val="left" w:pos="7560"/>
        </w:tabs>
        <w:rPr>
          <w:rFonts w:cs="Arial"/>
        </w:rPr>
      </w:pPr>
      <w:r w:rsidRPr="00927067">
        <w:rPr>
          <w:rFonts w:cs="Arial"/>
        </w:rPr>
        <w:t>The procedure for notifying parents and students of their rights is found in the school handbook.</w:t>
      </w:r>
    </w:p>
    <w:p w:rsidR="00E65C44" w:rsidRPr="00927067" w:rsidRDefault="00E65C44" w:rsidP="00E65C44">
      <w:pPr>
        <w:numPr>
          <w:ilvl w:val="0"/>
          <w:numId w:val="10"/>
        </w:numPr>
        <w:tabs>
          <w:tab w:val="left" w:pos="7560"/>
        </w:tabs>
        <w:rPr>
          <w:rFonts w:cs="Arial"/>
        </w:rPr>
      </w:pPr>
      <w:r w:rsidRPr="00927067">
        <w:rPr>
          <w:rFonts w:cs="Arial"/>
        </w:rPr>
        <w:t>Procedure for inspection of educational records by parents or students is available upon request after submitting to the school administrator a written request.</w:t>
      </w:r>
    </w:p>
    <w:p w:rsidR="00E65C44" w:rsidRPr="00927067" w:rsidRDefault="00E65C44" w:rsidP="00E65C44">
      <w:pPr>
        <w:numPr>
          <w:ilvl w:val="0"/>
          <w:numId w:val="10"/>
        </w:numPr>
        <w:tabs>
          <w:tab w:val="left" w:pos="7560"/>
        </w:tabs>
        <w:rPr>
          <w:rFonts w:cs="Arial"/>
        </w:rPr>
      </w:pPr>
      <w:r w:rsidRPr="00927067">
        <w:rPr>
          <w:rFonts w:cs="Arial"/>
        </w:rPr>
        <w:t>A record will be maintained of disclosures.</w:t>
      </w:r>
    </w:p>
    <w:p w:rsidR="00E65C44" w:rsidRPr="00927067" w:rsidRDefault="00E65C44" w:rsidP="00E65C44">
      <w:pPr>
        <w:numPr>
          <w:ilvl w:val="0"/>
          <w:numId w:val="10"/>
        </w:numPr>
        <w:tabs>
          <w:tab w:val="left" w:pos="7560"/>
        </w:tabs>
        <w:rPr>
          <w:rFonts w:cs="Arial"/>
        </w:rPr>
      </w:pPr>
      <w:r w:rsidRPr="00927067">
        <w:rPr>
          <w:rFonts w:cs="Arial"/>
        </w:rPr>
        <w:t>A description of personally identifiable information designated as directory information will be available from the schools administration office.</w:t>
      </w:r>
    </w:p>
    <w:p w:rsidR="00E65C44" w:rsidRPr="00927067" w:rsidRDefault="00E65C44" w:rsidP="00E65C44">
      <w:pPr>
        <w:numPr>
          <w:ilvl w:val="0"/>
          <w:numId w:val="10"/>
        </w:numPr>
        <w:tabs>
          <w:tab w:val="left" w:pos="7560"/>
        </w:tabs>
        <w:rPr>
          <w:rFonts w:cs="Arial"/>
        </w:rPr>
      </w:pPr>
      <w:r w:rsidRPr="00927067">
        <w:rPr>
          <w:rFonts w:cs="Arial"/>
        </w:rPr>
        <w:t>An appeal process through which a record may be changed must begin with a written request followed by an administrative conference.</w:t>
      </w:r>
    </w:p>
    <w:p w:rsidR="00E65C44" w:rsidRPr="00927067" w:rsidRDefault="00E65C44" w:rsidP="00E65C44">
      <w:pPr>
        <w:tabs>
          <w:tab w:val="left" w:pos="7560"/>
        </w:tabs>
        <w:rPr>
          <w:rFonts w:cs="Arial"/>
        </w:rPr>
      </w:pPr>
    </w:p>
    <w:p w:rsidR="00E65C44" w:rsidRPr="00927067" w:rsidRDefault="00E65C44" w:rsidP="00E65C44">
      <w:pPr>
        <w:tabs>
          <w:tab w:val="left" w:pos="7560"/>
        </w:tabs>
        <w:rPr>
          <w:rFonts w:cs="Arial"/>
        </w:rPr>
      </w:pPr>
      <w:r w:rsidRPr="00927067">
        <w:rPr>
          <w:rFonts w:cs="Arial"/>
        </w:rPr>
        <w:t xml:space="preserve">An institution must </w:t>
      </w:r>
      <w:r>
        <w:rPr>
          <w:rFonts w:cs="Arial"/>
        </w:rPr>
        <w:t xml:space="preserve">annually </w:t>
      </w:r>
      <w:r w:rsidRPr="00927067">
        <w:rPr>
          <w:rFonts w:cs="Arial"/>
        </w:rPr>
        <w:t>notify parents and students that they have the right to:</w:t>
      </w:r>
    </w:p>
    <w:p w:rsidR="00E65C44" w:rsidRPr="00927067" w:rsidRDefault="00E65C44" w:rsidP="00E65C44">
      <w:pPr>
        <w:tabs>
          <w:tab w:val="left" w:pos="7560"/>
        </w:tabs>
        <w:rPr>
          <w:rFonts w:cs="Arial"/>
        </w:rPr>
      </w:pPr>
    </w:p>
    <w:p w:rsidR="00E65C44" w:rsidRPr="00927067" w:rsidRDefault="00E65C44" w:rsidP="00E65C44">
      <w:pPr>
        <w:numPr>
          <w:ilvl w:val="0"/>
          <w:numId w:val="11"/>
        </w:numPr>
        <w:tabs>
          <w:tab w:val="left" w:pos="7560"/>
        </w:tabs>
        <w:rPr>
          <w:rFonts w:cs="Arial"/>
        </w:rPr>
      </w:pPr>
      <w:r w:rsidRPr="00927067">
        <w:rPr>
          <w:rFonts w:cs="Arial"/>
        </w:rPr>
        <w:t>Inspect and review student</w:t>
      </w:r>
      <w:r>
        <w:rPr>
          <w:rFonts w:cs="Arial"/>
        </w:rPr>
        <w:t>’</w:t>
      </w:r>
      <w:r w:rsidRPr="00927067">
        <w:rPr>
          <w:rFonts w:cs="Arial"/>
        </w:rPr>
        <w:t>s educational records.</w:t>
      </w:r>
    </w:p>
    <w:p w:rsidR="00E65C44" w:rsidRPr="00927067" w:rsidRDefault="00E65C44" w:rsidP="00E65C44">
      <w:pPr>
        <w:numPr>
          <w:ilvl w:val="0"/>
          <w:numId w:val="11"/>
        </w:numPr>
        <w:tabs>
          <w:tab w:val="left" w:pos="7560"/>
        </w:tabs>
        <w:rPr>
          <w:rFonts w:cs="Arial"/>
        </w:rPr>
      </w:pPr>
      <w:r w:rsidRPr="00927067">
        <w:rPr>
          <w:rFonts w:cs="Arial"/>
        </w:rPr>
        <w:t>Request amendment to student</w:t>
      </w:r>
      <w:r>
        <w:rPr>
          <w:rFonts w:cs="Arial"/>
        </w:rPr>
        <w:t>’</w:t>
      </w:r>
      <w:r w:rsidRPr="00927067">
        <w:rPr>
          <w:rFonts w:cs="Arial"/>
        </w:rPr>
        <w:t>s educational records.</w:t>
      </w:r>
    </w:p>
    <w:p w:rsidR="00E65C44" w:rsidRPr="00927067" w:rsidRDefault="00E65C44" w:rsidP="00E65C44">
      <w:pPr>
        <w:numPr>
          <w:ilvl w:val="0"/>
          <w:numId w:val="11"/>
        </w:numPr>
        <w:tabs>
          <w:tab w:val="left" w:pos="7560"/>
        </w:tabs>
        <w:rPr>
          <w:rFonts w:cs="Arial"/>
        </w:rPr>
      </w:pPr>
      <w:r w:rsidRPr="00927067">
        <w:rPr>
          <w:rFonts w:cs="Arial"/>
        </w:rPr>
        <w:t>Provide consent to disclosure of personally identifiable information.</w:t>
      </w:r>
    </w:p>
    <w:p w:rsidR="00E65C44" w:rsidRPr="00927067" w:rsidRDefault="00E65C44" w:rsidP="00E65C44">
      <w:pPr>
        <w:numPr>
          <w:ilvl w:val="0"/>
          <w:numId w:val="11"/>
        </w:numPr>
        <w:tabs>
          <w:tab w:val="left" w:pos="7560"/>
        </w:tabs>
        <w:rPr>
          <w:rFonts w:cs="Arial"/>
        </w:rPr>
      </w:pPr>
      <w:r>
        <w:rPr>
          <w:rFonts w:cs="Arial"/>
        </w:rPr>
        <w:t>File a complaint with U. S</w:t>
      </w:r>
      <w:r w:rsidRPr="00927067">
        <w:rPr>
          <w:rFonts w:cs="Arial"/>
        </w:rPr>
        <w:t>. Department of Education regarding the failure of an institution to comply with FERPA.</w:t>
      </w:r>
    </w:p>
    <w:p w:rsidR="00E65C44" w:rsidRPr="00927067" w:rsidRDefault="00E65C44" w:rsidP="00E65C44">
      <w:pPr>
        <w:numPr>
          <w:ilvl w:val="0"/>
          <w:numId w:val="11"/>
        </w:numPr>
        <w:tabs>
          <w:tab w:val="left" w:pos="7560"/>
        </w:tabs>
        <w:rPr>
          <w:rFonts w:cs="Arial"/>
        </w:rPr>
      </w:pPr>
      <w:r w:rsidRPr="00927067">
        <w:rPr>
          <w:rFonts w:cs="Arial"/>
        </w:rPr>
        <w:t>Receive a copy of the institutional FERPA policy.</w:t>
      </w:r>
    </w:p>
    <w:p w:rsidR="00E65C44" w:rsidRPr="00927067" w:rsidRDefault="00E65C44" w:rsidP="00E65C44">
      <w:pPr>
        <w:numPr>
          <w:ilvl w:val="0"/>
          <w:numId w:val="11"/>
        </w:numPr>
        <w:tabs>
          <w:tab w:val="left" w:pos="7560"/>
        </w:tabs>
        <w:rPr>
          <w:rFonts w:cs="Arial"/>
        </w:rPr>
      </w:pPr>
      <w:r w:rsidRPr="00927067">
        <w:rPr>
          <w:rFonts w:cs="Arial"/>
        </w:rPr>
        <w:t>A hearing to contest file information and right to place a statement in their record.</w:t>
      </w:r>
    </w:p>
    <w:p w:rsidR="00E65C44" w:rsidRPr="00927067" w:rsidRDefault="00E65C44" w:rsidP="00E65C44">
      <w:pPr>
        <w:tabs>
          <w:tab w:val="left" w:pos="7560"/>
        </w:tabs>
        <w:rPr>
          <w:rFonts w:cs="Arial"/>
        </w:rPr>
      </w:pPr>
    </w:p>
    <w:p w:rsidR="00E65C44" w:rsidRPr="00927067" w:rsidRDefault="00E65C44" w:rsidP="00E65C44">
      <w:pPr>
        <w:tabs>
          <w:tab w:val="left" w:pos="7560"/>
        </w:tabs>
        <w:rPr>
          <w:rFonts w:cs="Arial"/>
        </w:rPr>
      </w:pPr>
      <w:r w:rsidRPr="00927067">
        <w:rPr>
          <w:rFonts w:cs="Arial"/>
        </w:rPr>
        <w:t>Parents and students have a right to inspect educational records specifically pertaining to the student. An institution, however, does not have to permit a student to review records that are financial records of his or her parents.</w:t>
      </w:r>
    </w:p>
    <w:p w:rsidR="00E65C44" w:rsidRPr="00927067" w:rsidRDefault="00E65C44" w:rsidP="00E65C44">
      <w:pPr>
        <w:tabs>
          <w:tab w:val="left" w:pos="7560"/>
        </w:tabs>
        <w:rPr>
          <w:rFonts w:cs="Arial"/>
        </w:rPr>
      </w:pPr>
    </w:p>
    <w:p w:rsidR="00E65C44" w:rsidRPr="00927067" w:rsidRDefault="00E65C44" w:rsidP="00E65C44">
      <w:pPr>
        <w:tabs>
          <w:tab w:val="left" w:pos="7560"/>
        </w:tabs>
        <w:rPr>
          <w:rFonts w:cs="Arial"/>
        </w:rPr>
      </w:pPr>
      <w:r w:rsidRPr="00927067">
        <w:rPr>
          <w:rFonts w:cs="Arial"/>
        </w:rPr>
        <w:t>The disclosure of information to third parties must be monitored, and unless certain circumstances exist, information must only be released with the written consent of a parent or eligible student.  The following are the most common circumstances which would permit the release of information without consent:</w:t>
      </w:r>
    </w:p>
    <w:p w:rsidR="00E65C44" w:rsidRPr="00927067" w:rsidRDefault="00E65C44" w:rsidP="00E65C44">
      <w:pPr>
        <w:tabs>
          <w:tab w:val="left" w:pos="7560"/>
        </w:tabs>
        <w:rPr>
          <w:rFonts w:cs="Arial"/>
        </w:rPr>
      </w:pPr>
    </w:p>
    <w:p w:rsidR="00E65C44" w:rsidRPr="00927067" w:rsidRDefault="00E65C44" w:rsidP="00E65C44">
      <w:pPr>
        <w:numPr>
          <w:ilvl w:val="0"/>
          <w:numId w:val="12"/>
        </w:numPr>
        <w:tabs>
          <w:tab w:val="left" w:pos="7560"/>
        </w:tabs>
        <w:rPr>
          <w:rFonts w:cs="Arial"/>
        </w:rPr>
      </w:pPr>
      <w:r w:rsidRPr="00927067">
        <w:rPr>
          <w:rFonts w:cs="Arial"/>
        </w:rPr>
        <w:t>Release is to other institutional officials with legitimate education</w:t>
      </w:r>
      <w:r>
        <w:rPr>
          <w:rFonts w:cs="Arial"/>
        </w:rPr>
        <w:t>al</w:t>
      </w:r>
      <w:r w:rsidRPr="00927067">
        <w:rPr>
          <w:rFonts w:cs="Arial"/>
        </w:rPr>
        <w:t xml:space="preserve"> interests in the information.</w:t>
      </w:r>
    </w:p>
    <w:p w:rsidR="00E65C44" w:rsidRPr="00927067" w:rsidRDefault="00E65C44" w:rsidP="00E65C44">
      <w:pPr>
        <w:numPr>
          <w:ilvl w:val="0"/>
          <w:numId w:val="12"/>
        </w:numPr>
        <w:tabs>
          <w:tab w:val="left" w:pos="7560"/>
        </w:tabs>
        <w:rPr>
          <w:rFonts w:cs="Arial"/>
        </w:rPr>
      </w:pPr>
      <w:r w:rsidRPr="00927067">
        <w:rPr>
          <w:rFonts w:cs="Arial"/>
        </w:rPr>
        <w:t>Release is to another school where the student wishes to enroll.</w:t>
      </w:r>
    </w:p>
    <w:p w:rsidR="00E65C44" w:rsidRDefault="00E65C44" w:rsidP="00E65C44">
      <w:pPr>
        <w:numPr>
          <w:ilvl w:val="0"/>
          <w:numId w:val="12"/>
        </w:numPr>
        <w:tabs>
          <w:tab w:val="left" w:pos="7560"/>
        </w:tabs>
        <w:rPr>
          <w:rFonts w:cs="Arial"/>
        </w:rPr>
      </w:pPr>
      <w:r w:rsidRPr="00927067">
        <w:rPr>
          <w:rFonts w:cs="Arial"/>
        </w:rPr>
        <w:t>Release is to federal or state authorities.</w:t>
      </w:r>
    </w:p>
    <w:p w:rsidR="00E65C44" w:rsidRDefault="00E65C44" w:rsidP="00E65C44">
      <w:pPr>
        <w:ind w:left="360"/>
        <w:jc w:val="center"/>
        <w:rPr>
          <w:rFonts w:cs="Arial"/>
        </w:rPr>
      </w:pPr>
    </w:p>
    <w:p w:rsidR="003E75E7" w:rsidRDefault="003E75E7" w:rsidP="00E65C44">
      <w:pPr>
        <w:ind w:left="360"/>
        <w:jc w:val="center"/>
        <w:rPr>
          <w:rFonts w:cs="Arial"/>
        </w:rPr>
      </w:pPr>
    </w:p>
    <w:p w:rsidR="003E75E7" w:rsidRDefault="003E75E7" w:rsidP="00E65C44">
      <w:pPr>
        <w:ind w:left="360"/>
        <w:jc w:val="center"/>
        <w:rPr>
          <w:rFonts w:cs="Arial"/>
        </w:rPr>
      </w:pPr>
    </w:p>
    <w:p w:rsidR="003E75E7" w:rsidRDefault="003E75E7" w:rsidP="00E65C44">
      <w:pPr>
        <w:ind w:left="360"/>
        <w:jc w:val="center"/>
        <w:rPr>
          <w:rFonts w:cs="Arial"/>
        </w:rPr>
      </w:pPr>
    </w:p>
    <w:p w:rsidR="00E65C44" w:rsidRPr="00927067" w:rsidRDefault="00E65C44" w:rsidP="00325AA0">
      <w:pPr>
        <w:rPr>
          <w:rFonts w:cs="Arial"/>
          <w:b/>
        </w:rPr>
      </w:pPr>
    </w:p>
    <w:p w:rsidR="00E65C44" w:rsidRDefault="00E65C44" w:rsidP="00E65C44">
      <w:pPr>
        <w:ind w:left="360"/>
        <w:jc w:val="center"/>
        <w:rPr>
          <w:rFonts w:cs="Arial"/>
          <w:b/>
          <w:caps/>
          <w:sz w:val="28"/>
          <w:szCs w:val="28"/>
        </w:rPr>
      </w:pPr>
      <w:r w:rsidRPr="00927067">
        <w:rPr>
          <w:rFonts w:cs="Arial"/>
          <w:b/>
          <w:caps/>
          <w:sz w:val="28"/>
          <w:szCs w:val="28"/>
        </w:rPr>
        <w:t>Family Educational Rights and Privacy Act Continued</w:t>
      </w:r>
    </w:p>
    <w:p w:rsidR="00E65C44" w:rsidRPr="00927067" w:rsidRDefault="00E65C44" w:rsidP="00E65C44">
      <w:pPr>
        <w:ind w:left="360"/>
        <w:jc w:val="center"/>
        <w:rPr>
          <w:rFonts w:cs="Arial"/>
          <w:b/>
          <w:caps/>
          <w:sz w:val="28"/>
          <w:szCs w:val="28"/>
        </w:rPr>
      </w:pPr>
    </w:p>
    <w:p w:rsidR="00E65C44" w:rsidRDefault="00E65C44" w:rsidP="00E65C44">
      <w:pPr>
        <w:numPr>
          <w:ilvl w:val="0"/>
          <w:numId w:val="12"/>
        </w:numPr>
        <w:rPr>
          <w:rFonts w:cs="Arial"/>
        </w:rPr>
      </w:pPr>
      <w:r>
        <w:rPr>
          <w:rFonts w:cs="Arial"/>
        </w:rPr>
        <w:t>Release is for the application or receipt of financial aid.</w:t>
      </w:r>
    </w:p>
    <w:p w:rsidR="00E65C44" w:rsidRDefault="00E65C44" w:rsidP="00E65C44">
      <w:pPr>
        <w:numPr>
          <w:ilvl w:val="0"/>
          <w:numId w:val="12"/>
        </w:numPr>
        <w:rPr>
          <w:rFonts w:cs="Arial"/>
        </w:rPr>
      </w:pPr>
      <w:r w:rsidRPr="00927067">
        <w:rPr>
          <w:rFonts w:cs="Arial"/>
        </w:rPr>
        <w:t>Release is to organizations conduction studies on behalf of institution or educational agencies.</w:t>
      </w:r>
    </w:p>
    <w:p w:rsidR="00E65C44" w:rsidRPr="00927067" w:rsidRDefault="00E65C44" w:rsidP="00E65C44">
      <w:pPr>
        <w:numPr>
          <w:ilvl w:val="0"/>
          <w:numId w:val="12"/>
        </w:numPr>
        <w:rPr>
          <w:rFonts w:cs="Arial"/>
        </w:rPr>
      </w:pPr>
      <w:r w:rsidRPr="00927067">
        <w:rPr>
          <w:rFonts w:cs="Arial"/>
        </w:rPr>
        <w:t>Release is to accrediting agencies to carry out their function.</w:t>
      </w:r>
    </w:p>
    <w:p w:rsidR="00E65C44" w:rsidRPr="00927067" w:rsidRDefault="00E65C44" w:rsidP="00E65C44">
      <w:pPr>
        <w:numPr>
          <w:ilvl w:val="0"/>
          <w:numId w:val="12"/>
        </w:numPr>
        <w:rPr>
          <w:rFonts w:cs="Arial"/>
        </w:rPr>
      </w:pPr>
      <w:r w:rsidRPr="00927067">
        <w:rPr>
          <w:rFonts w:cs="Arial"/>
        </w:rPr>
        <w:t>Release is to comply with judicial order of subpoena.</w:t>
      </w:r>
    </w:p>
    <w:p w:rsidR="00E65C44" w:rsidRPr="00927067" w:rsidRDefault="00E65C44" w:rsidP="00E65C44">
      <w:pPr>
        <w:numPr>
          <w:ilvl w:val="0"/>
          <w:numId w:val="12"/>
        </w:numPr>
        <w:rPr>
          <w:rFonts w:cs="Arial"/>
        </w:rPr>
      </w:pPr>
      <w:r w:rsidRPr="00927067">
        <w:rPr>
          <w:rFonts w:cs="Arial"/>
        </w:rPr>
        <w:t>Release to alleged victim of a crime of violence</w:t>
      </w:r>
      <w:r>
        <w:rPr>
          <w:rFonts w:cs="Arial"/>
        </w:rPr>
        <w:t>,</w:t>
      </w:r>
      <w:r w:rsidRPr="00927067">
        <w:rPr>
          <w:rFonts w:cs="Arial"/>
        </w:rPr>
        <w:t xml:space="preserve"> information relating to a disciplinary hearing.</w:t>
      </w:r>
    </w:p>
    <w:p w:rsidR="00E65C44" w:rsidRPr="00927067" w:rsidRDefault="00E65C44" w:rsidP="00E65C44">
      <w:pPr>
        <w:numPr>
          <w:ilvl w:val="0"/>
          <w:numId w:val="12"/>
        </w:numPr>
        <w:rPr>
          <w:rFonts w:cs="Arial"/>
        </w:rPr>
      </w:pPr>
      <w:r w:rsidRPr="00927067">
        <w:rPr>
          <w:rFonts w:cs="Arial"/>
        </w:rPr>
        <w:t>Specific question regarding FERPA may be addressed to the administrative office of the institution.</w:t>
      </w:r>
    </w:p>
    <w:p w:rsidR="00E65C44" w:rsidRDefault="00E65C44"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3E75E7" w:rsidRDefault="003E75E7" w:rsidP="00E65C44"/>
    <w:p w:rsidR="00E65C44" w:rsidRDefault="00E65C44" w:rsidP="00E65C44"/>
    <w:p w:rsidR="00E65C44" w:rsidRDefault="00E65C44" w:rsidP="00E65C44">
      <w:pPr>
        <w:rPr>
          <w:b/>
          <w:bCs/>
          <w:sz w:val="28"/>
        </w:rPr>
      </w:pPr>
      <w:r>
        <w:tab/>
      </w:r>
      <w:r>
        <w:tab/>
      </w:r>
      <w:r>
        <w:tab/>
        <w:t xml:space="preserve">  </w:t>
      </w:r>
      <w:r>
        <w:rPr>
          <w:b/>
          <w:bCs/>
          <w:sz w:val="28"/>
        </w:rPr>
        <w:t>SCHOOL SECUR</w:t>
      </w:r>
      <w:r w:rsidR="002A1D1C">
        <w:rPr>
          <w:b/>
          <w:bCs/>
          <w:sz w:val="28"/>
        </w:rPr>
        <w:t>I</w:t>
      </w:r>
      <w:r>
        <w:rPr>
          <w:b/>
          <w:bCs/>
          <w:sz w:val="28"/>
        </w:rPr>
        <w:t>T</w:t>
      </w:r>
      <w:r w:rsidR="002A1D1C">
        <w:rPr>
          <w:b/>
          <w:bCs/>
          <w:sz w:val="28"/>
        </w:rPr>
        <w:t>Y</w:t>
      </w:r>
      <w:r w:rsidR="003E75E7">
        <w:rPr>
          <w:b/>
          <w:bCs/>
          <w:sz w:val="28"/>
        </w:rPr>
        <w:t xml:space="preserve"> ACT</w:t>
      </w:r>
      <w:r w:rsidR="0081601C">
        <w:rPr>
          <w:b/>
          <w:bCs/>
          <w:sz w:val="28"/>
        </w:rPr>
        <w:t xml:space="preserve"> </w:t>
      </w:r>
      <w:r>
        <w:rPr>
          <w:b/>
          <w:bCs/>
          <w:sz w:val="28"/>
        </w:rPr>
        <w:t>POLICY</w:t>
      </w:r>
    </w:p>
    <w:p w:rsidR="00E65C44" w:rsidRDefault="00E65C44" w:rsidP="00E65C44">
      <w:pPr>
        <w:rPr>
          <w:b/>
          <w:bCs/>
          <w:sz w:val="28"/>
        </w:rPr>
      </w:pPr>
    </w:p>
    <w:p w:rsidR="00E65C44" w:rsidRDefault="00E65C44" w:rsidP="00E65C44">
      <w:r>
        <w:t>The Aiken School of Cosmetology</w:t>
      </w:r>
      <w:r w:rsidR="00184DFE">
        <w:t xml:space="preserve"> and Barbering</w:t>
      </w:r>
      <w:r>
        <w:t xml:space="preserve"> is located at </w:t>
      </w:r>
      <w:r w:rsidR="00673922" w:rsidRPr="00673922">
        <w:rPr>
          <w:b/>
        </w:rPr>
        <w:t>225 Richland Ave East</w:t>
      </w:r>
      <w:r w:rsidR="00673922">
        <w:t xml:space="preserve">, </w:t>
      </w:r>
      <w:r w:rsidR="00673922" w:rsidRPr="00673922">
        <w:rPr>
          <w:b/>
        </w:rPr>
        <w:t>Aiken,</w:t>
      </w:r>
      <w:r>
        <w:t xml:space="preserve"> </w:t>
      </w:r>
      <w:r w:rsidRPr="00673922">
        <w:rPr>
          <w:b/>
        </w:rPr>
        <w:t>S.C. 29801</w:t>
      </w:r>
      <w:r>
        <w:t xml:space="preserve">. The contact phone number is 803-644-7133. </w:t>
      </w:r>
    </w:p>
    <w:p w:rsidR="00E65C44" w:rsidRDefault="00E65C44" w:rsidP="00E65C44"/>
    <w:p w:rsidR="00E65C44" w:rsidRDefault="00E65C44" w:rsidP="00E65C44">
      <w:r>
        <w:t>The school consists of the building in which the school is situated and student parking area and is under the jurisdiction of the Aiken Department of Public Safety. Criminal action or other emergencies are reported directly to a staff member.  The staff member then calls 911 or 803-649-4121.  Other criminal actions or emergencies occurring when school is not in session are reported directly to the Aiken Department of Public Safety. The school encourages accurate and prompt reporting of all crimes to the staff and the law enforcement agency.</w:t>
      </w:r>
    </w:p>
    <w:p w:rsidR="00E65C44" w:rsidRDefault="00E65C44" w:rsidP="00E65C44"/>
    <w:p w:rsidR="00E65C44" w:rsidRDefault="00E65C44" w:rsidP="00E65C44">
      <w:r>
        <w:t>Students are advised during orientation to be responsible for their own security and the security of others as there is no school security force.  The parking lot is well lit, and the school is protected by a security system.</w:t>
      </w:r>
    </w:p>
    <w:p w:rsidR="00E65C44" w:rsidRDefault="00E65C44" w:rsidP="00E65C44"/>
    <w:p w:rsidR="00E65C44" w:rsidRDefault="00E65C44" w:rsidP="00E65C44">
      <w:r>
        <w:t>Criminal statistics are collected annually from the Aiken County Sheriff’s Office and these statistics are reported to prospective students during orientation or upon request.  The statistics are reported to staff members during staff meetings.  The statistics cover the most recent calendar year and the preceding year.</w:t>
      </w:r>
    </w:p>
    <w:p w:rsidR="00E65C44" w:rsidRDefault="00E65C44" w:rsidP="00E65C44"/>
    <w:p w:rsidR="00E65C44" w:rsidRDefault="00E65C44" w:rsidP="00E65C44"/>
    <w:p w:rsidR="00E65C44" w:rsidRDefault="00E65C44" w:rsidP="00E65C44">
      <w:pPr>
        <w:jc w:val="center"/>
        <w:rPr>
          <w:b/>
          <w:bCs/>
          <w:sz w:val="28"/>
        </w:rPr>
      </w:pPr>
      <w:r>
        <w:rPr>
          <w:b/>
          <w:bCs/>
          <w:sz w:val="28"/>
        </w:rPr>
        <w:t>REFUND POLICY</w:t>
      </w:r>
    </w:p>
    <w:p w:rsidR="00E65C44" w:rsidRDefault="00E65C44" w:rsidP="00E65C44">
      <w:pPr>
        <w:rPr>
          <w:b/>
          <w:bCs/>
          <w:sz w:val="28"/>
        </w:rPr>
      </w:pPr>
    </w:p>
    <w:p w:rsidR="00E65C44" w:rsidRDefault="00E65C44" w:rsidP="00E65C44">
      <w:r>
        <w:t>If an applicant is rejected by the school or decides to cancel his/her enrollment within three business days of the signing of the contract, regardless of whether classes have begun, the School shall refund all monies collected.</w:t>
      </w:r>
    </w:p>
    <w:p w:rsidR="00E65C44" w:rsidRDefault="00E65C44" w:rsidP="00E65C44"/>
    <w:p w:rsidR="00E65C44" w:rsidRDefault="00E65C44" w:rsidP="00E65C44">
      <w:r>
        <w:t xml:space="preserve">If an applicant decides to cancel his/her enrollment after the three business days of signing the contract, but before starting any classes, all monies paid to the school, less the enrollment fee shall be refunded by the school within 30 days. Cancellation date will be determined by the postmark of written notification or the date said information is delivered to the school administrator/owner in person. This policy is applied regardless of whether or not the student has actually started training.  </w:t>
      </w:r>
    </w:p>
    <w:p w:rsidR="00E65C44" w:rsidRDefault="00E65C44" w:rsidP="00E65C44"/>
    <w:p w:rsidR="00184DFE" w:rsidRDefault="00E65C44" w:rsidP="00E65C44">
      <w:r>
        <w:t xml:space="preserve">For Students who enroll in and begin classes and do not cancel their enrollment within the three business days, the following policy shall apply: The enrollment </w:t>
      </w:r>
      <w:r>
        <w:lastRenderedPageBreak/>
        <w:t xml:space="preserve">fee is non-refundable.  </w:t>
      </w:r>
      <w:r w:rsidRPr="004A0718">
        <w:rPr>
          <w:b/>
        </w:rPr>
        <w:t>There will be a charge of $100 withdrawal fee for early termination of training.</w:t>
      </w:r>
      <w:r>
        <w:t xml:space="preserve">  The money paid or charged for tools, books, and </w:t>
      </w:r>
    </w:p>
    <w:p w:rsidR="00184DFE" w:rsidRDefault="00184DFE" w:rsidP="00E65C44"/>
    <w:p w:rsidR="002803DA" w:rsidRDefault="002803DA" w:rsidP="00184DFE"/>
    <w:p w:rsidR="002803DA" w:rsidRDefault="002803DA" w:rsidP="00184DFE"/>
    <w:p w:rsidR="00184DFE" w:rsidRDefault="00184DFE" w:rsidP="00184DFE"/>
    <w:p w:rsidR="002803DA" w:rsidRDefault="002803DA" w:rsidP="002803DA">
      <w:pPr>
        <w:jc w:val="center"/>
        <w:rPr>
          <w:b/>
          <w:sz w:val="28"/>
          <w:szCs w:val="28"/>
        </w:rPr>
      </w:pPr>
      <w:r>
        <w:rPr>
          <w:b/>
          <w:sz w:val="28"/>
          <w:szCs w:val="28"/>
        </w:rPr>
        <w:t>REFUND POLICY CONTINUED</w:t>
      </w:r>
    </w:p>
    <w:p w:rsidR="002803DA" w:rsidRDefault="002803DA" w:rsidP="002803DA">
      <w:pPr>
        <w:jc w:val="center"/>
        <w:rPr>
          <w:b/>
          <w:sz w:val="28"/>
          <w:szCs w:val="28"/>
        </w:rPr>
      </w:pPr>
    </w:p>
    <w:p w:rsidR="002803DA" w:rsidRDefault="00184DFE" w:rsidP="002803DA">
      <w:proofErr w:type="gramStart"/>
      <w:r>
        <w:t>supplies</w:t>
      </w:r>
      <w:proofErr w:type="gramEnd"/>
      <w:r>
        <w:t xml:space="preserve"> </w:t>
      </w:r>
      <w:r w:rsidR="002803DA">
        <w:t xml:space="preserve">that have been received is non-refundable.  Tuition will be adjusted based on the percentage of enrollment time. </w:t>
      </w:r>
    </w:p>
    <w:p w:rsidR="002803DA" w:rsidRDefault="002803DA" w:rsidP="002803DA"/>
    <w:p w:rsidR="002803DA" w:rsidRPr="00E028E4" w:rsidRDefault="002803DA" w:rsidP="002803DA">
      <w:pPr>
        <w:rPr>
          <w:b/>
        </w:rPr>
      </w:pPr>
      <w:r w:rsidRPr="00E028E4">
        <w:rPr>
          <w:b/>
        </w:rPr>
        <w:t>Tuition adjustments are calculated as follows:</w:t>
      </w:r>
    </w:p>
    <w:p w:rsidR="002803DA" w:rsidRDefault="002803DA" w:rsidP="002803DA">
      <w:r>
        <w:t>Percentage of Enrollment Time</w:t>
      </w:r>
      <w:r>
        <w:tab/>
      </w:r>
      <w:r>
        <w:tab/>
        <w:t>Amount of Total Tuition Owed to School</w:t>
      </w:r>
    </w:p>
    <w:p w:rsidR="002803DA" w:rsidRDefault="00E749B9" w:rsidP="002803DA">
      <w:pPr>
        <w:rPr>
          <w:sz w:val="20"/>
          <w:szCs w:val="20"/>
        </w:rPr>
      </w:pPr>
      <w:r>
        <w:rPr>
          <w:sz w:val="20"/>
          <w:szCs w:val="20"/>
        </w:rPr>
        <w:t>.01%-10%</w:t>
      </w:r>
      <w:r>
        <w:rPr>
          <w:sz w:val="20"/>
          <w:szCs w:val="20"/>
        </w:rPr>
        <w:tab/>
      </w:r>
      <w:r>
        <w:rPr>
          <w:sz w:val="20"/>
          <w:szCs w:val="20"/>
        </w:rPr>
        <w:tab/>
      </w:r>
      <w:r>
        <w:rPr>
          <w:sz w:val="20"/>
          <w:szCs w:val="20"/>
        </w:rPr>
        <w:tab/>
      </w:r>
      <w:r>
        <w:rPr>
          <w:sz w:val="20"/>
          <w:szCs w:val="20"/>
        </w:rPr>
        <w:tab/>
      </w:r>
      <w:r>
        <w:rPr>
          <w:sz w:val="20"/>
          <w:szCs w:val="20"/>
        </w:rPr>
        <w:tab/>
        <w:t>2</w:t>
      </w:r>
      <w:r w:rsidR="002803DA">
        <w:rPr>
          <w:sz w:val="20"/>
          <w:szCs w:val="20"/>
        </w:rPr>
        <w:t>0%</w:t>
      </w:r>
    </w:p>
    <w:p w:rsidR="002803DA" w:rsidRDefault="00E749B9" w:rsidP="002803DA">
      <w:pPr>
        <w:rPr>
          <w:sz w:val="20"/>
          <w:szCs w:val="20"/>
        </w:rPr>
      </w:pPr>
      <w:r>
        <w:rPr>
          <w:sz w:val="20"/>
          <w:szCs w:val="20"/>
        </w:rPr>
        <w:t>10.01%-25%</w:t>
      </w:r>
      <w:r>
        <w:rPr>
          <w:sz w:val="20"/>
          <w:szCs w:val="20"/>
        </w:rPr>
        <w:tab/>
      </w:r>
      <w:r>
        <w:rPr>
          <w:sz w:val="20"/>
          <w:szCs w:val="20"/>
        </w:rPr>
        <w:tab/>
      </w:r>
      <w:r>
        <w:rPr>
          <w:sz w:val="20"/>
          <w:szCs w:val="20"/>
        </w:rPr>
        <w:tab/>
      </w:r>
      <w:r>
        <w:rPr>
          <w:sz w:val="20"/>
          <w:szCs w:val="20"/>
        </w:rPr>
        <w:tab/>
      </w:r>
      <w:r>
        <w:rPr>
          <w:sz w:val="20"/>
          <w:szCs w:val="20"/>
        </w:rPr>
        <w:tab/>
        <w:t>5</w:t>
      </w:r>
      <w:r w:rsidR="002803DA">
        <w:rPr>
          <w:sz w:val="20"/>
          <w:szCs w:val="20"/>
        </w:rPr>
        <w:t>0%</w:t>
      </w:r>
    </w:p>
    <w:p w:rsidR="002803DA" w:rsidRDefault="00E749B9" w:rsidP="002803DA">
      <w:pPr>
        <w:rPr>
          <w:sz w:val="20"/>
          <w:szCs w:val="20"/>
        </w:rPr>
      </w:pPr>
      <w:r>
        <w:rPr>
          <w:sz w:val="20"/>
          <w:szCs w:val="20"/>
        </w:rPr>
        <w:t>25.01%-50%</w:t>
      </w:r>
      <w:r>
        <w:rPr>
          <w:sz w:val="20"/>
          <w:szCs w:val="20"/>
        </w:rPr>
        <w:tab/>
      </w:r>
      <w:r>
        <w:rPr>
          <w:sz w:val="20"/>
          <w:szCs w:val="20"/>
        </w:rPr>
        <w:tab/>
      </w:r>
      <w:r>
        <w:rPr>
          <w:sz w:val="20"/>
          <w:szCs w:val="20"/>
        </w:rPr>
        <w:tab/>
      </w:r>
      <w:r>
        <w:rPr>
          <w:sz w:val="20"/>
          <w:szCs w:val="20"/>
        </w:rPr>
        <w:tab/>
      </w:r>
      <w:r>
        <w:rPr>
          <w:sz w:val="20"/>
          <w:szCs w:val="20"/>
        </w:rPr>
        <w:tab/>
        <w:t>75</w:t>
      </w:r>
      <w:r w:rsidR="002803DA">
        <w:rPr>
          <w:sz w:val="20"/>
          <w:szCs w:val="20"/>
        </w:rPr>
        <w:t>%</w:t>
      </w:r>
    </w:p>
    <w:p w:rsidR="002803DA" w:rsidRDefault="00E749B9" w:rsidP="002803DA">
      <w:pPr>
        <w:rPr>
          <w:sz w:val="20"/>
          <w:szCs w:val="20"/>
        </w:rPr>
      </w:pPr>
      <w:r>
        <w:rPr>
          <w:sz w:val="20"/>
          <w:szCs w:val="20"/>
        </w:rPr>
        <w:t>Over 50%</w:t>
      </w:r>
      <w:r>
        <w:rPr>
          <w:sz w:val="20"/>
          <w:szCs w:val="20"/>
        </w:rPr>
        <w:tab/>
      </w:r>
      <w:r>
        <w:rPr>
          <w:sz w:val="20"/>
          <w:szCs w:val="20"/>
        </w:rPr>
        <w:tab/>
      </w:r>
      <w:r>
        <w:rPr>
          <w:sz w:val="20"/>
          <w:szCs w:val="20"/>
        </w:rPr>
        <w:tab/>
      </w:r>
      <w:r>
        <w:rPr>
          <w:sz w:val="20"/>
          <w:szCs w:val="20"/>
        </w:rPr>
        <w:tab/>
      </w:r>
      <w:r>
        <w:rPr>
          <w:sz w:val="20"/>
          <w:szCs w:val="20"/>
        </w:rPr>
        <w:tab/>
        <w:t>100</w:t>
      </w:r>
      <w:r w:rsidR="002803DA">
        <w:rPr>
          <w:sz w:val="20"/>
          <w:szCs w:val="20"/>
        </w:rPr>
        <w:t>%</w:t>
      </w:r>
    </w:p>
    <w:p w:rsidR="002803DA" w:rsidRDefault="002803DA" w:rsidP="002803DA"/>
    <w:p w:rsidR="002803DA" w:rsidRDefault="002803DA" w:rsidP="002803DA">
      <w:r>
        <w:t>Enrollment time is defined as the time elapsed between the actual starting date and the date of the students last day of physical attendance in the school. Any monies due to applicant or student shall be refunded within</w:t>
      </w:r>
      <w:r w:rsidR="00795885">
        <w:t xml:space="preserve"> 30</w:t>
      </w:r>
      <w:r w:rsidRPr="00795885">
        <w:rPr>
          <w:b/>
        </w:rPr>
        <w:t xml:space="preserve"> </w:t>
      </w:r>
      <w:r>
        <w:t xml:space="preserve">days of formal cancellation by said student or formal termination by the school, which shall occur no more than thirty days from the last date of attendance, or in the case of a leave of absence, no more than thirty days from the documented date of return. </w:t>
      </w:r>
      <w:r w:rsidR="00795885" w:rsidRPr="00795885">
        <w:rPr>
          <w:b/>
        </w:rPr>
        <w:t>Students that have not visited the school prior to enrollment have the opportunity to withdraw without penalty within 3 business days following attendance of a regularly scheduled orientation</w:t>
      </w:r>
      <w:r w:rsidR="00795885">
        <w:rPr>
          <w:b/>
        </w:rPr>
        <w:t xml:space="preserve"> or following a tour of the facilities and inspection of the equipment</w:t>
      </w:r>
      <w:r w:rsidR="00795885" w:rsidRPr="00795885">
        <w:rPr>
          <w:b/>
        </w:rPr>
        <w:t>.</w:t>
      </w:r>
      <w:r w:rsidRPr="00795885">
        <w:rPr>
          <w:b/>
        </w:rPr>
        <w:t xml:space="preserve"> </w:t>
      </w:r>
      <w:r>
        <w:t>In the case of illness or disabling accident, death in the immediate family, or other circumstances beyond the control of the student, the School shall make a settlement, which is reasonable and fair to both.  If the School is permanently closed and no longer offering instruction, after the student has enrolled, the student shall be entitled to a pro-rata refund of tuition.  If a course is cancelled subsequent to a student’s enrollment, the School, at its option, will either provide a full refund to the student of all monies paid or provide completion of the course.</w:t>
      </w:r>
    </w:p>
    <w:p w:rsidR="002803DA" w:rsidRPr="003C23FD" w:rsidRDefault="002803DA" w:rsidP="002803DA">
      <w:r>
        <w:t>In the event the School does not meet these responsibilities, all students have the right to seek relief for pre-paid tuition monies from the bonding agent with whom the school contracts for this purpose.  The amount of such relief shall not exceed the amount of tuition fees that are prepaid and would be distributed according to an agreed upon settlement policy between the SC Department of LL R, State Board of Cosmetology</w:t>
      </w:r>
      <w:r w:rsidR="00184DFE">
        <w:t xml:space="preserve"> and the South Carolina State Board of Barber Examiners</w:t>
      </w:r>
      <w:r>
        <w:t>, the School owner, and the insurance/bonding company.  A copy of the bond is on file with the SC Department of Labor, Licensing and Regulation.</w:t>
      </w:r>
    </w:p>
    <w:p w:rsidR="002803DA" w:rsidRDefault="002803DA" w:rsidP="002803DA"/>
    <w:p w:rsidR="008F06E5" w:rsidRDefault="008F06E5" w:rsidP="008F06E5">
      <w:pPr>
        <w:jc w:val="center"/>
      </w:pPr>
    </w:p>
    <w:p w:rsidR="003E75E7" w:rsidRDefault="003E75E7" w:rsidP="008F06E5">
      <w:pPr>
        <w:jc w:val="center"/>
      </w:pPr>
    </w:p>
    <w:p w:rsidR="003E75E7" w:rsidRDefault="003E75E7" w:rsidP="008F06E5">
      <w:pPr>
        <w:jc w:val="center"/>
      </w:pPr>
    </w:p>
    <w:p w:rsidR="003E75E7" w:rsidRDefault="003E75E7" w:rsidP="008F06E5">
      <w:pPr>
        <w:jc w:val="center"/>
      </w:pPr>
    </w:p>
    <w:p w:rsidR="003E75E7" w:rsidRDefault="003E75E7" w:rsidP="008F06E5">
      <w:pPr>
        <w:jc w:val="center"/>
      </w:pPr>
    </w:p>
    <w:p w:rsidR="003E75E7" w:rsidRDefault="003E75E7" w:rsidP="008F06E5">
      <w:pPr>
        <w:jc w:val="center"/>
      </w:pPr>
    </w:p>
    <w:p w:rsidR="003E75E7" w:rsidRDefault="003E75E7" w:rsidP="00325AA0"/>
    <w:p w:rsidR="003E75E7" w:rsidRDefault="003E75E7" w:rsidP="008F06E5">
      <w:pPr>
        <w:jc w:val="center"/>
      </w:pPr>
    </w:p>
    <w:p w:rsidR="003E75E7" w:rsidRPr="00706D2F" w:rsidRDefault="003E75E7" w:rsidP="008F06E5">
      <w:pPr>
        <w:jc w:val="center"/>
        <w:rPr>
          <w:rFonts w:cs="Arial"/>
        </w:rPr>
      </w:pPr>
    </w:p>
    <w:p w:rsidR="00B203E7" w:rsidRPr="00706D2F" w:rsidRDefault="00B203E7" w:rsidP="00B203E7">
      <w:pPr>
        <w:pStyle w:val="Title"/>
        <w:rPr>
          <w:rFonts w:ascii="Arial" w:hAnsi="Arial" w:cs="Arial"/>
        </w:rPr>
      </w:pPr>
      <w:r w:rsidRPr="00706D2F">
        <w:rPr>
          <w:rFonts w:ascii="Arial" w:hAnsi="Arial" w:cs="Arial"/>
        </w:rPr>
        <w:t>Return to Title IV Funds</w:t>
      </w:r>
    </w:p>
    <w:p w:rsidR="00B203E7" w:rsidRDefault="00B203E7" w:rsidP="00B203E7">
      <w:pPr>
        <w:autoSpaceDE w:val="0"/>
        <w:autoSpaceDN w:val="0"/>
        <w:adjustRightInd w:val="0"/>
        <w:rPr>
          <w:rFonts w:ascii="MyriadMM_400_700_" w:hAnsi="MyriadMM_400_700_"/>
          <w:color w:val="231F20"/>
          <w:sz w:val="22"/>
          <w:szCs w:val="22"/>
        </w:rPr>
      </w:pPr>
    </w:p>
    <w:p w:rsidR="00B203E7" w:rsidRPr="00706D2F" w:rsidRDefault="00B203E7" w:rsidP="00B203E7">
      <w:pPr>
        <w:autoSpaceDE w:val="0"/>
        <w:autoSpaceDN w:val="0"/>
        <w:adjustRightInd w:val="0"/>
        <w:rPr>
          <w:rFonts w:cs="Arial"/>
          <w:color w:val="231F20"/>
        </w:rPr>
      </w:pPr>
      <w:r w:rsidRPr="00706D2F">
        <w:rPr>
          <w:rFonts w:cs="Arial"/>
          <w:color w:val="231F20"/>
        </w:rPr>
        <w:t>The law specifies how your school must determine the amount of Title IV program</w:t>
      </w:r>
      <w:r w:rsidR="00706D2F">
        <w:rPr>
          <w:rFonts w:cs="Arial"/>
          <w:color w:val="231F20"/>
        </w:rPr>
        <w:t xml:space="preserve"> </w:t>
      </w:r>
      <w:r w:rsidRPr="00706D2F">
        <w:rPr>
          <w:rFonts w:cs="Arial"/>
          <w:color w:val="231F20"/>
        </w:rPr>
        <w:t>assistance that you earn if you withdraw from school. The Title IV programs that are</w:t>
      </w:r>
      <w:r w:rsidR="00706D2F">
        <w:rPr>
          <w:rFonts w:cs="Arial"/>
          <w:color w:val="231F20"/>
        </w:rPr>
        <w:t xml:space="preserve"> </w:t>
      </w:r>
      <w:r w:rsidRPr="00706D2F">
        <w:rPr>
          <w:rFonts w:cs="Arial"/>
          <w:color w:val="231F20"/>
        </w:rPr>
        <w:t>covered by this law are: Federal Pell Grants, Stafford Loans, PLUS Loans, Federal</w:t>
      </w:r>
      <w:r w:rsidR="00706D2F">
        <w:rPr>
          <w:rFonts w:cs="Arial"/>
          <w:color w:val="231F20"/>
        </w:rPr>
        <w:t xml:space="preserve"> </w:t>
      </w:r>
      <w:r w:rsidRPr="00706D2F">
        <w:rPr>
          <w:rFonts w:cs="Arial"/>
          <w:color w:val="231F20"/>
        </w:rPr>
        <w:t>Supplemental Educational Opportunity Grants (FSEOGs), Federal Perkins Loans and in</w:t>
      </w:r>
      <w:r w:rsidR="00706D2F">
        <w:rPr>
          <w:rFonts w:cs="Arial"/>
          <w:color w:val="231F20"/>
        </w:rPr>
        <w:t xml:space="preserve"> </w:t>
      </w:r>
      <w:r w:rsidRPr="00706D2F">
        <w:rPr>
          <w:rFonts w:cs="Arial"/>
          <w:color w:val="231F20"/>
        </w:rPr>
        <w:t>some cases, certain state grant aid (LEAP/SLEAP), GEAR UP grants, and SSS grants to students.</w:t>
      </w:r>
    </w:p>
    <w:p w:rsidR="00B203E7" w:rsidRPr="00706D2F" w:rsidRDefault="00B203E7" w:rsidP="00B203E7">
      <w:pPr>
        <w:autoSpaceDE w:val="0"/>
        <w:autoSpaceDN w:val="0"/>
        <w:adjustRightInd w:val="0"/>
        <w:rPr>
          <w:rFonts w:cs="Arial"/>
          <w:color w:val="231F20"/>
        </w:rPr>
      </w:pPr>
    </w:p>
    <w:p w:rsidR="00B203E7" w:rsidRPr="00706D2F" w:rsidRDefault="00B203E7" w:rsidP="00B203E7">
      <w:pPr>
        <w:autoSpaceDE w:val="0"/>
        <w:autoSpaceDN w:val="0"/>
        <w:adjustRightInd w:val="0"/>
        <w:rPr>
          <w:rFonts w:cs="Arial"/>
          <w:color w:val="231F20"/>
        </w:rPr>
      </w:pPr>
      <w:r w:rsidRPr="00706D2F">
        <w:rPr>
          <w:rFonts w:cs="Arial"/>
          <w:color w:val="231F20"/>
        </w:rPr>
        <w:t>When you withdraw during your payment period or period of enrollment (your</w:t>
      </w:r>
      <w:r w:rsidR="00864181">
        <w:rPr>
          <w:rFonts w:cs="Arial"/>
          <w:color w:val="231F20"/>
        </w:rPr>
        <w:t xml:space="preserve"> </w:t>
      </w:r>
      <w:r w:rsidRPr="00706D2F">
        <w:rPr>
          <w:rFonts w:cs="Arial"/>
          <w:color w:val="231F20"/>
        </w:rPr>
        <w:t>school can define these for you and tell you which one applies) the amount of Title IV</w:t>
      </w:r>
      <w:r w:rsidR="00706D2F">
        <w:rPr>
          <w:rFonts w:cs="Arial"/>
          <w:color w:val="231F20"/>
        </w:rPr>
        <w:t xml:space="preserve"> </w:t>
      </w:r>
      <w:r w:rsidRPr="00706D2F">
        <w:rPr>
          <w:rFonts w:cs="Arial"/>
          <w:color w:val="231F20"/>
        </w:rPr>
        <w:t>program assistance that you have earned up to that point is determined by a specific</w:t>
      </w:r>
      <w:r w:rsidR="00706D2F">
        <w:rPr>
          <w:rFonts w:cs="Arial"/>
          <w:color w:val="231F20"/>
        </w:rPr>
        <w:t xml:space="preserve"> </w:t>
      </w:r>
      <w:r w:rsidRPr="00706D2F">
        <w:rPr>
          <w:rFonts w:cs="Arial"/>
          <w:color w:val="231F20"/>
        </w:rPr>
        <w:t>formula. If you received (or your sc</w:t>
      </w:r>
      <w:r w:rsidR="00864181">
        <w:rPr>
          <w:rFonts w:cs="Arial"/>
          <w:color w:val="231F20"/>
        </w:rPr>
        <w:t xml:space="preserve">hool or parent received on your </w:t>
      </w:r>
      <w:proofErr w:type="gramStart"/>
      <w:r w:rsidRPr="00706D2F">
        <w:rPr>
          <w:rFonts w:cs="Arial"/>
          <w:color w:val="231F20"/>
        </w:rPr>
        <w:t>behalf )</w:t>
      </w:r>
      <w:proofErr w:type="gramEnd"/>
      <w:r w:rsidRPr="00706D2F">
        <w:rPr>
          <w:rFonts w:cs="Arial"/>
          <w:color w:val="231F20"/>
        </w:rPr>
        <w:t xml:space="preserve"> less</w:t>
      </w:r>
      <w:r w:rsidR="00706D2F">
        <w:rPr>
          <w:rFonts w:cs="Arial"/>
          <w:color w:val="231F20"/>
        </w:rPr>
        <w:t xml:space="preserve"> </w:t>
      </w:r>
      <w:r w:rsidRPr="00706D2F">
        <w:rPr>
          <w:rFonts w:cs="Arial"/>
          <w:color w:val="231F20"/>
        </w:rPr>
        <w:t>assistance than the amount that you earned, you may be able to receive those</w:t>
      </w:r>
      <w:r w:rsidR="00706D2F">
        <w:rPr>
          <w:rFonts w:cs="Arial"/>
          <w:color w:val="231F20"/>
        </w:rPr>
        <w:t xml:space="preserve"> </w:t>
      </w:r>
      <w:r w:rsidRPr="00706D2F">
        <w:rPr>
          <w:rFonts w:cs="Arial"/>
          <w:color w:val="231F20"/>
        </w:rPr>
        <w:t>additional funds. If you received more assistance than you earned, the excess funds</w:t>
      </w:r>
      <w:r w:rsidR="00706D2F">
        <w:rPr>
          <w:rFonts w:cs="Arial"/>
          <w:color w:val="231F20"/>
        </w:rPr>
        <w:t xml:space="preserve"> </w:t>
      </w:r>
      <w:r w:rsidRPr="00706D2F">
        <w:rPr>
          <w:rFonts w:cs="Arial"/>
          <w:color w:val="231F20"/>
        </w:rPr>
        <w:t>must be returned by the school and/or you.</w:t>
      </w:r>
    </w:p>
    <w:p w:rsidR="00B203E7" w:rsidRPr="00706D2F" w:rsidRDefault="00B203E7" w:rsidP="00B203E7">
      <w:pPr>
        <w:autoSpaceDE w:val="0"/>
        <w:autoSpaceDN w:val="0"/>
        <w:adjustRightInd w:val="0"/>
        <w:rPr>
          <w:rFonts w:cs="Arial"/>
          <w:color w:val="231F20"/>
        </w:rPr>
      </w:pPr>
    </w:p>
    <w:p w:rsidR="00B203E7" w:rsidRPr="00706D2F" w:rsidRDefault="00B203E7" w:rsidP="00B203E7">
      <w:pPr>
        <w:autoSpaceDE w:val="0"/>
        <w:autoSpaceDN w:val="0"/>
        <w:adjustRightInd w:val="0"/>
        <w:rPr>
          <w:rFonts w:cs="Arial"/>
          <w:color w:val="231F20"/>
        </w:rPr>
      </w:pPr>
      <w:r w:rsidRPr="00706D2F">
        <w:rPr>
          <w:rFonts w:cs="Arial"/>
          <w:color w:val="231F20"/>
        </w:rPr>
        <w:t>The amount of assistance that you have earned is determined on a pro rata basis.</w:t>
      </w:r>
      <w:r w:rsidR="00706D2F">
        <w:rPr>
          <w:rFonts w:cs="Arial"/>
          <w:color w:val="231F20"/>
        </w:rPr>
        <w:t xml:space="preserve"> </w:t>
      </w:r>
      <w:r w:rsidRPr="00706D2F">
        <w:rPr>
          <w:rFonts w:cs="Arial"/>
          <w:color w:val="231F20"/>
        </w:rPr>
        <w:t>For example, if you completed 30% of your payment period or period of enrollment,</w:t>
      </w:r>
      <w:r w:rsidR="00706D2F">
        <w:rPr>
          <w:rFonts w:cs="Arial"/>
          <w:color w:val="231F20"/>
        </w:rPr>
        <w:t xml:space="preserve"> </w:t>
      </w:r>
      <w:r w:rsidRPr="00706D2F">
        <w:rPr>
          <w:rFonts w:cs="Arial"/>
          <w:color w:val="231F20"/>
        </w:rPr>
        <w:t>you earn 30% of the assistance you were originally scheduled to receive. Once you</w:t>
      </w:r>
      <w:r w:rsidR="00706D2F">
        <w:rPr>
          <w:rFonts w:cs="Arial"/>
          <w:color w:val="231F20"/>
        </w:rPr>
        <w:t xml:space="preserve"> </w:t>
      </w:r>
      <w:r w:rsidRPr="00706D2F">
        <w:rPr>
          <w:rFonts w:cs="Arial"/>
          <w:color w:val="231F20"/>
        </w:rPr>
        <w:t>have completed more than 60% of the payment period or period of enrollment, you</w:t>
      </w:r>
      <w:r w:rsidR="00706D2F">
        <w:rPr>
          <w:rFonts w:cs="Arial"/>
          <w:color w:val="231F20"/>
        </w:rPr>
        <w:t xml:space="preserve"> </w:t>
      </w:r>
      <w:r w:rsidRPr="00706D2F">
        <w:rPr>
          <w:rFonts w:cs="Arial"/>
          <w:color w:val="231F20"/>
        </w:rPr>
        <w:t>earn all the assistance that you were scheduled to receive for that period.</w:t>
      </w:r>
    </w:p>
    <w:p w:rsidR="00B203E7" w:rsidRPr="00706D2F" w:rsidRDefault="00B203E7" w:rsidP="00B203E7">
      <w:pPr>
        <w:autoSpaceDE w:val="0"/>
        <w:autoSpaceDN w:val="0"/>
        <w:adjustRightInd w:val="0"/>
        <w:rPr>
          <w:rFonts w:cs="Arial"/>
          <w:color w:val="231F20"/>
        </w:rPr>
      </w:pPr>
    </w:p>
    <w:p w:rsidR="00B203E7" w:rsidRPr="00706D2F" w:rsidRDefault="00B203E7" w:rsidP="00B203E7">
      <w:pPr>
        <w:autoSpaceDE w:val="0"/>
        <w:autoSpaceDN w:val="0"/>
        <w:adjustRightInd w:val="0"/>
        <w:rPr>
          <w:rFonts w:cs="Arial"/>
          <w:color w:val="231F20"/>
        </w:rPr>
      </w:pPr>
      <w:r w:rsidRPr="00706D2F">
        <w:rPr>
          <w:rFonts w:cs="Arial"/>
          <w:color w:val="231F20"/>
        </w:rPr>
        <w:t>If you did not receive all of the funds that you earned, you may be due a post</w:t>
      </w:r>
      <w:r w:rsidR="002A1D1C" w:rsidRPr="00706D2F">
        <w:rPr>
          <w:rFonts w:cs="Arial"/>
          <w:color w:val="231F20"/>
        </w:rPr>
        <w:t>-</w:t>
      </w:r>
      <w:r w:rsidRPr="00706D2F">
        <w:rPr>
          <w:rFonts w:cs="Arial"/>
          <w:color w:val="231F20"/>
        </w:rPr>
        <w:t>withdrawal</w:t>
      </w:r>
      <w:r w:rsidR="00706D2F">
        <w:rPr>
          <w:rFonts w:cs="Arial"/>
          <w:color w:val="231F20"/>
        </w:rPr>
        <w:t xml:space="preserve"> </w:t>
      </w:r>
      <w:r w:rsidRPr="00706D2F">
        <w:rPr>
          <w:rFonts w:cs="Arial"/>
          <w:color w:val="231F20"/>
        </w:rPr>
        <w:t>disbursement. If the post-withdrawal disbursement includes loan funds,</w:t>
      </w:r>
      <w:r w:rsidR="00706D2F">
        <w:rPr>
          <w:rFonts w:cs="Arial"/>
          <w:color w:val="231F20"/>
        </w:rPr>
        <w:t xml:space="preserve"> </w:t>
      </w:r>
      <w:r w:rsidRPr="00706D2F">
        <w:rPr>
          <w:rFonts w:cs="Arial"/>
          <w:color w:val="231F20"/>
        </w:rPr>
        <w:t>you may choose to decline the loan funds so that you don't incur additional debt.</w:t>
      </w:r>
      <w:r w:rsidR="00706D2F">
        <w:rPr>
          <w:rFonts w:cs="Arial"/>
          <w:color w:val="231F20"/>
        </w:rPr>
        <w:t xml:space="preserve"> </w:t>
      </w:r>
      <w:r w:rsidRPr="00706D2F">
        <w:rPr>
          <w:rFonts w:cs="Arial"/>
          <w:color w:val="231F20"/>
        </w:rPr>
        <w:t>Your school may automatically use all or a portion of your post-withdrawal</w:t>
      </w:r>
      <w:r w:rsidR="00706D2F">
        <w:rPr>
          <w:rFonts w:cs="Arial"/>
          <w:color w:val="231F20"/>
        </w:rPr>
        <w:t xml:space="preserve"> </w:t>
      </w:r>
      <w:r w:rsidRPr="00706D2F">
        <w:rPr>
          <w:rFonts w:cs="Arial"/>
          <w:color w:val="231F20"/>
        </w:rPr>
        <w:t>disbursement (including loan funds, if you accept them) for tuition, fees, and room</w:t>
      </w:r>
      <w:r w:rsidR="00706D2F">
        <w:rPr>
          <w:rFonts w:cs="Arial"/>
          <w:color w:val="231F20"/>
        </w:rPr>
        <w:t xml:space="preserve"> </w:t>
      </w:r>
      <w:r w:rsidRPr="00706D2F">
        <w:rPr>
          <w:rFonts w:cs="Arial"/>
          <w:color w:val="231F20"/>
        </w:rPr>
        <w:t>and board charges (as contracted with the school). For all other school charges, the</w:t>
      </w:r>
      <w:r w:rsidR="00706D2F">
        <w:rPr>
          <w:rFonts w:cs="Arial"/>
          <w:color w:val="231F20"/>
        </w:rPr>
        <w:t xml:space="preserve"> </w:t>
      </w:r>
      <w:r w:rsidRPr="00706D2F">
        <w:rPr>
          <w:rFonts w:cs="Arial"/>
          <w:color w:val="231F20"/>
        </w:rPr>
        <w:t>school needs your permission to use the post-withdrawal disbursement. If you do not</w:t>
      </w:r>
      <w:r w:rsidR="00706D2F">
        <w:rPr>
          <w:rFonts w:cs="Arial"/>
          <w:color w:val="231F20"/>
        </w:rPr>
        <w:t xml:space="preserve"> </w:t>
      </w:r>
      <w:r w:rsidRPr="00706D2F">
        <w:rPr>
          <w:rFonts w:cs="Arial"/>
          <w:color w:val="231F20"/>
        </w:rPr>
        <w:t>give your permission (which some schools ask for when you enroll), you will be</w:t>
      </w:r>
      <w:r w:rsidR="00706D2F">
        <w:rPr>
          <w:rFonts w:cs="Arial"/>
          <w:color w:val="231F20"/>
        </w:rPr>
        <w:t xml:space="preserve"> </w:t>
      </w:r>
      <w:r w:rsidRPr="00706D2F">
        <w:rPr>
          <w:rFonts w:cs="Arial"/>
          <w:color w:val="231F20"/>
        </w:rPr>
        <w:t>offered the funds. However, it may be in your best interest to allow the school to keep</w:t>
      </w:r>
      <w:r w:rsidR="00706D2F">
        <w:rPr>
          <w:rFonts w:cs="Arial"/>
          <w:color w:val="231F20"/>
        </w:rPr>
        <w:t xml:space="preserve"> </w:t>
      </w:r>
      <w:r w:rsidRPr="00706D2F">
        <w:rPr>
          <w:rFonts w:cs="Arial"/>
          <w:color w:val="231F20"/>
        </w:rPr>
        <w:t>the funds to reduce your debt at the school.</w:t>
      </w:r>
    </w:p>
    <w:p w:rsidR="00B203E7" w:rsidRPr="00706D2F" w:rsidRDefault="00B203E7" w:rsidP="00B203E7">
      <w:pPr>
        <w:autoSpaceDE w:val="0"/>
        <w:autoSpaceDN w:val="0"/>
        <w:adjustRightInd w:val="0"/>
        <w:rPr>
          <w:rFonts w:cs="Arial"/>
          <w:color w:val="231F20"/>
        </w:rPr>
      </w:pPr>
    </w:p>
    <w:p w:rsidR="00B203E7" w:rsidRPr="00706D2F" w:rsidRDefault="00B203E7" w:rsidP="00B203E7">
      <w:pPr>
        <w:autoSpaceDE w:val="0"/>
        <w:autoSpaceDN w:val="0"/>
        <w:adjustRightInd w:val="0"/>
        <w:rPr>
          <w:rFonts w:cs="Arial"/>
          <w:color w:val="231F20"/>
        </w:rPr>
      </w:pPr>
      <w:r w:rsidRPr="00706D2F">
        <w:rPr>
          <w:rFonts w:cs="Arial"/>
          <w:color w:val="231F20"/>
        </w:rPr>
        <w:t>There are some Title IV funds that you were scheduled to receive that you cannot</w:t>
      </w:r>
      <w:r w:rsidR="00706D2F">
        <w:rPr>
          <w:rFonts w:cs="Arial"/>
          <w:color w:val="231F20"/>
        </w:rPr>
        <w:t xml:space="preserve"> </w:t>
      </w:r>
      <w:r w:rsidRPr="00706D2F">
        <w:rPr>
          <w:rFonts w:cs="Arial"/>
          <w:i/>
          <w:iCs/>
          <w:color w:val="231F20"/>
        </w:rPr>
        <w:t xml:space="preserve">earn </w:t>
      </w:r>
      <w:r w:rsidRPr="00706D2F">
        <w:rPr>
          <w:rFonts w:cs="Arial"/>
          <w:color w:val="231F20"/>
        </w:rPr>
        <w:t>once you withdraw because of other eligibility requirements. For example, if you</w:t>
      </w:r>
      <w:r w:rsidR="00706D2F">
        <w:rPr>
          <w:rFonts w:cs="Arial"/>
          <w:color w:val="231F20"/>
        </w:rPr>
        <w:t xml:space="preserve"> </w:t>
      </w:r>
      <w:r w:rsidRPr="00706D2F">
        <w:rPr>
          <w:rFonts w:cs="Arial"/>
          <w:color w:val="231F20"/>
        </w:rPr>
        <w:t>are a first-time, first-year undergraduate student and you have not completed the first</w:t>
      </w:r>
      <w:r w:rsidR="00706D2F">
        <w:rPr>
          <w:rFonts w:cs="Arial"/>
          <w:color w:val="231F20"/>
        </w:rPr>
        <w:t xml:space="preserve"> </w:t>
      </w:r>
      <w:r w:rsidRPr="00706D2F">
        <w:rPr>
          <w:rFonts w:cs="Arial"/>
          <w:color w:val="231F20"/>
        </w:rPr>
        <w:t>30 days of your program before you withdraw, you will not earn any FFEL or Direct</w:t>
      </w:r>
      <w:r w:rsidR="00706D2F">
        <w:rPr>
          <w:rFonts w:cs="Arial"/>
          <w:color w:val="231F20"/>
        </w:rPr>
        <w:t xml:space="preserve"> </w:t>
      </w:r>
      <w:r w:rsidRPr="00706D2F">
        <w:rPr>
          <w:rFonts w:cs="Arial"/>
          <w:color w:val="231F20"/>
        </w:rPr>
        <w:t>loan funds that you would have received had you remained enrolled past the 30</w:t>
      </w:r>
      <w:r w:rsidRPr="00706D2F">
        <w:rPr>
          <w:rFonts w:cs="Arial"/>
          <w:color w:val="231F20"/>
          <w:vertAlign w:val="superscript"/>
        </w:rPr>
        <w:t>th</w:t>
      </w:r>
      <w:r w:rsidR="00706D2F">
        <w:rPr>
          <w:rFonts w:cs="Arial"/>
          <w:color w:val="231F20"/>
        </w:rPr>
        <w:t xml:space="preserve"> </w:t>
      </w:r>
      <w:r w:rsidRPr="00706D2F">
        <w:rPr>
          <w:rFonts w:cs="Arial"/>
          <w:color w:val="231F20"/>
        </w:rPr>
        <w:t>day.</w:t>
      </w:r>
    </w:p>
    <w:p w:rsidR="00B203E7" w:rsidRPr="00706D2F" w:rsidRDefault="00B203E7" w:rsidP="00B203E7">
      <w:pPr>
        <w:autoSpaceDE w:val="0"/>
        <w:autoSpaceDN w:val="0"/>
        <w:adjustRightInd w:val="0"/>
        <w:rPr>
          <w:rFonts w:cs="Arial"/>
          <w:color w:val="231F20"/>
        </w:rPr>
      </w:pPr>
    </w:p>
    <w:p w:rsidR="00B203E7" w:rsidRPr="00706D2F" w:rsidRDefault="00B203E7" w:rsidP="00B203E7">
      <w:pPr>
        <w:autoSpaceDE w:val="0"/>
        <w:autoSpaceDN w:val="0"/>
        <w:adjustRightInd w:val="0"/>
        <w:rPr>
          <w:rFonts w:cs="Arial"/>
          <w:color w:val="231F20"/>
        </w:rPr>
      </w:pPr>
      <w:r w:rsidRPr="00706D2F">
        <w:rPr>
          <w:rFonts w:cs="Arial"/>
          <w:color w:val="231F20"/>
        </w:rPr>
        <w:t>If you receive (or your school o</w:t>
      </w:r>
      <w:r w:rsidR="00706D2F">
        <w:rPr>
          <w:rFonts w:cs="Arial"/>
          <w:color w:val="231F20"/>
        </w:rPr>
        <w:t>r parent receive on your behalf</w:t>
      </w:r>
      <w:r w:rsidRPr="00706D2F">
        <w:rPr>
          <w:rFonts w:cs="Arial"/>
          <w:color w:val="231F20"/>
        </w:rPr>
        <w:t>) excess Title IV</w:t>
      </w:r>
      <w:r w:rsidR="00706D2F">
        <w:rPr>
          <w:rFonts w:cs="Arial"/>
          <w:color w:val="231F20"/>
        </w:rPr>
        <w:t xml:space="preserve"> </w:t>
      </w:r>
      <w:r w:rsidRPr="00706D2F">
        <w:rPr>
          <w:rFonts w:cs="Arial"/>
          <w:color w:val="231F20"/>
        </w:rPr>
        <w:t>program funds that must be returned, your school must return a portion of the excess</w:t>
      </w:r>
      <w:r w:rsidR="00706D2F">
        <w:rPr>
          <w:rFonts w:cs="Arial"/>
          <w:color w:val="231F20"/>
        </w:rPr>
        <w:t xml:space="preserve"> </w:t>
      </w:r>
      <w:r w:rsidRPr="00706D2F">
        <w:rPr>
          <w:rFonts w:cs="Arial"/>
          <w:color w:val="231F20"/>
        </w:rPr>
        <w:t>equal to the lesser of:</w:t>
      </w:r>
    </w:p>
    <w:p w:rsidR="00B203E7" w:rsidRPr="00706D2F" w:rsidRDefault="00B203E7" w:rsidP="00B203E7">
      <w:pPr>
        <w:autoSpaceDE w:val="0"/>
        <w:autoSpaceDN w:val="0"/>
        <w:adjustRightInd w:val="0"/>
        <w:rPr>
          <w:rFonts w:cs="Arial"/>
          <w:color w:val="231F20"/>
        </w:rPr>
      </w:pPr>
    </w:p>
    <w:p w:rsidR="00706D2F" w:rsidRDefault="00706D2F" w:rsidP="00B203E7">
      <w:pPr>
        <w:autoSpaceDE w:val="0"/>
        <w:autoSpaceDN w:val="0"/>
        <w:adjustRightInd w:val="0"/>
        <w:rPr>
          <w:rFonts w:cs="Arial"/>
          <w:color w:val="231F20"/>
        </w:rPr>
      </w:pPr>
    </w:p>
    <w:p w:rsidR="00B203E7" w:rsidRPr="00706D2F" w:rsidRDefault="00706D2F" w:rsidP="00B203E7">
      <w:pPr>
        <w:autoSpaceDE w:val="0"/>
        <w:autoSpaceDN w:val="0"/>
        <w:adjustRightInd w:val="0"/>
        <w:rPr>
          <w:rFonts w:cs="Arial"/>
          <w:color w:val="231F20"/>
        </w:rPr>
      </w:pPr>
      <w:r>
        <w:rPr>
          <w:rFonts w:cs="Arial"/>
          <w:color w:val="231F20"/>
        </w:rPr>
        <w:t>1. Y</w:t>
      </w:r>
      <w:r w:rsidR="00B203E7" w:rsidRPr="00706D2F">
        <w:rPr>
          <w:rFonts w:cs="Arial"/>
          <w:color w:val="231F20"/>
        </w:rPr>
        <w:t>our institutional charges multiplied by the unearned percentage of your</w:t>
      </w:r>
      <w:r>
        <w:rPr>
          <w:rFonts w:cs="Arial"/>
          <w:color w:val="231F20"/>
        </w:rPr>
        <w:t xml:space="preserve"> </w:t>
      </w:r>
      <w:r w:rsidR="00B203E7" w:rsidRPr="00706D2F">
        <w:rPr>
          <w:rFonts w:cs="Arial"/>
          <w:color w:val="231F20"/>
        </w:rPr>
        <w:t>funds, or</w:t>
      </w:r>
    </w:p>
    <w:p w:rsidR="00B203E7" w:rsidRPr="00706D2F" w:rsidRDefault="00B203E7" w:rsidP="00B203E7">
      <w:pPr>
        <w:autoSpaceDE w:val="0"/>
        <w:autoSpaceDN w:val="0"/>
        <w:adjustRightInd w:val="0"/>
        <w:rPr>
          <w:rFonts w:cs="Arial"/>
          <w:color w:val="231F20"/>
        </w:rPr>
      </w:pPr>
    </w:p>
    <w:p w:rsidR="00B203E7" w:rsidRPr="00706D2F" w:rsidRDefault="00706D2F" w:rsidP="00B203E7">
      <w:pPr>
        <w:rPr>
          <w:rFonts w:cs="Arial"/>
          <w:color w:val="231F20"/>
        </w:rPr>
      </w:pPr>
      <w:r>
        <w:rPr>
          <w:rFonts w:cs="Arial"/>
          <w:color w:val="231F20"/>
        </w:rPr>
        <w:t>2. T</w:t>
      </w:r>
      <w:r w:rsidR="00B203E7" w:rsidRPr="00706D2F">
        <w:rPr>
          <w:rFonts w:cs="Arial"/>
          <w:color w:val="231F20"/>
        </w:rPr>
        <w:t>he entire amount of excess funds.</w:t>
      </w:r>
    </w:p>
    <w:p w:rsidR="00B203E7" w:rsidRPr="00706D2F" w:rsidRDefault="00B203E7" w:rsidP="00B203E7">
      <w:pPr>
        <w:rPr>
          <w:rFonts w:cs="Arial"/>
          <w:color w:val="231F20"/>
        </w:rPr>
      </w:pPr>
    </w:p>
    <w:p w:rsidR="00B203E7" w:rsidRPr="00706D2F" w:rsidRDefault="00B203E7" w:rsidP="00B203E7">
      <w:pPr>
        <w:autoSpaceDE w:val="0"/>
        <w:autoSpaceDN w:val="0"/>
        <w:adjustRightInd w:val="0"/>
        <w:rPr>
          <w:rFonts w:cs="Arial"/>
          <w:color w:val="231F20"/>
        </w:rPr>
      </w:pPr>
      <w:r w:rsidRPr="00706D2F">
        <w:rPr>
          <w:rFonts w:cs="Arial"/>
          <w:color w:val="231F20"/>
        </w:rPr>
        <w:t>The school must return this amount even if it didn't keep this amount of your Title</w:t>
      </w:r>
    </w:p>
    <w:p w:rsidR="00B203E7" w:rsidRPr="00706D2F" w:rsidRDefault="00B203E7" w:rsidP="00B203E7">
      <w:pPr>
        <w:autoSpaceDE w:val="0"/>
        <w:autoSpaceDN w:val="0"/>
        <w:adjustRightInd w:val="0"/>
        <w:rPr>
          <w:rFonts w:cs="Arial"/>
          <w:color w:val="231F20"/>
        </w:rPr>
      </w:pPr>
      <w:r w:rsidRPr="00706D2F">
        <w:rPr>
          <w:rFonts w:cs="Arial"/>
          <w:color w:val="231F20"/>
        </w:rPr>
        <w:t>IV program funds.</w:t>
      </w:r>
    </w:p>
    <w:p w:rsidR="00B203E7" w:rsidRPr="00706D2F" w:rsidRDefault="00B203E7" w:rsidP="00B203E7">
      <w:pPr>
        <w:autoSpaceDE w:val="0"/>
        <w:autoSpaceDN w:val="0"/>
        <w:adjustRightInd w:val="0"/>
        <w:rPr>
          <w:rFonts w:cs="Arial"/>
          <w:color w:val="231F20"/>
        </w:rPr>
      </w:pPr>
    </w:p>
    <w:p w:rsidR="00B203E7" w:rsidRPr="00706D2F" w:rsidRDefault="00B203E7" w:rsidP="00B203E7">
      <w:pPr>
        <w:autoSpaceDE w:val="0"/>
        <w:autoSpaceDN w:val="0"/>
        <w:adjustRightInd w:val="0"/>
        <w:rPr>
          <w:rFonts w:cs="Arial"/>
          <w:color w:val="231F20"/>
        </w:rPr>
      </w:pPr>
      <w:r w:rsidRPr="00706D2F">
        <w:rPr>
          <w:rFonts w:cs="Arial"/>
          <w:color w:val="231F20"/>
        </w:rPr>
        <w:t>If your school is not required to return all of the excess funds, you must return the</w:t>
      </w:r>
      <w:r w:rsidR="00706D2F">
        <w:rPr>
          <w:rFonts w:cs="Arial"/>
          <w:color w:val="231F20"/>
        </w:rPr>
        <w:t xml:space="preserve"> </w:t>
      </w:r>
      <w:r w:rsidRPr="00706D2F">
        <w:rPr>
          <w:rFonts w:cs="Arial"/>
          <w:color w:val="231F20"/>
        </w:rPr>
        <w:t>remaining amount. Any loan funds that you must return, you (or your parent for a</w:t>
      </w:r>
    </w:p>
    <w:p w:rsidR="00B203E7" w:rsidRPr="00706D2F" w:rsidRDefault="00B203E7" w:rsidP="00B203E7">
      <w:pPr>
        <w:autoSpaceDE w:val="0"/>
        <w:autoSpaceDN w:val="0"/>
        <w:adjustRightInd w:val="0"/>
        <w:rPr>
          <w:rFonts w:cs="Arial"/>
          <w:color w:val="231F20"/>
        </w:rPr>
      </w:pPr>
      <w:r w:rsidRPr="00706D2F">
        <w:rPr>
          <w:rFonts w:cs="Arial"/>
          <w:color w:val="231F20"/>
        </w:rPr>
        <w:t>PLUS Loan) repay in accordance with the terms of the promissory note. That is, you</w:t>
      </w:r>
      <w:r w:rsidR="00706D2F">
        <w:rPr>
          <w:rFonts w:cs="Arial"/>
          <w:color w:val="231F20"/>
        </w:rPr>
        <w:t xml:space="preserve"> </w:t>
      </w:r>
      <w:r w:rsidRPr="00706D2F">
        <w:rPr>
          <w:rFonts w:cs="Arial"/>
          <w:color w:val="231F20"/>
        </w:rPr>
        <w:t>make scheduled payments to the holder of the loan over a period of time.</w:t>
      </w:r>
    </w:p>
    <w:p w:rsidR="00B203E7" w:rsidRPr="00706D2F" w:rsidRDefault="00B203E7" w:rsidP="00B203E7">
      <w:pPr>
        <w:autoSpaceDE w:val="0"/>
        <w:autoSpaceDN w:val="0"/>
        <w:adjustRightInd w:val="0"/>
        <w:rPr>
          <w:rFonts w:cs="Arial"/>
          <w:color w:val="231F20"/>
        </w:rPr>
      </w:pPr>
    </w:p>
    <w:p w:rsidR="00B203E7" w:rsidRPr="00706D2F" w:rsidRDefault="00B203E7" w:rsidP="00B203E7">
      <w:pPr>
        <w:autoSpaceDE w:val="0"/>
        <w:autoSpaceDN w:val="0"/>
        <w:adjustRightInd w:val="0"/>
        <w:rPr>
          <w:rFonts w:cs="Arial"/>
          <w:color w:val="231F20"/>
        </w:rPr>
      </w:pPr>
      <w:r w:rsidRPr="00706D2F">
        <w:rPr>
          <w:rFonts w:cs="Arial"/>
          <w:color w:val="231F20"/>
        </w:rPr>
        <w:t>Any amount of unearned grant funds that you must return is called an</w:t>
      </w:r>
      <w:r w:rsidR="00706D2F">
        <w:rPr>
          <w:rFonts w:cs="Arial"/>
          <w:color w:val="231F20"/>
        </w:rPr>
        <w:t xml:space="preserve"> </w:t>
      </w:r>
      <w:r w:rsidRPr="00706D2F">
        <w:rPr>
          <w:rFonts w:cs="Arial"/>
          <w:i/>
          <w:iCs/>
          <w:color w:val="231F20"/>
        </w:rPr>
        <w:t>overpayment</w:t>
      </w:r>
      <w:r w:rsidRPr="00706D2F">
        <w:rPr>
          <w:rFonts w:cs="Arial"/>
          <w:color w:val="231F20"/>
        </w:rPr>
        <w:t>. The amount of a grant overpayment that you must repay is half of the</w:t>
      </w:r>
      <w:r w:rsidR="00706D2F">
        <w:rPr>
          <w:rFonts w:cs="Arial"/>
          <w:color w:val="231F20"/>
        </w:rPr>
        <w:t xml:space="preserve"> </w:t>
      </w:r>
      <w:r w:rsidRPr="00706D2F">
        <w:rPr>
          <w:rFonts w:cs="Arial"/>
          <w:color w:val="231F20"/>
        </w:rPr>
        <w:t>unearned amount. You must make arrangements with your school or the Department</w:t>
      </w:r>
      <w:r w:rsidR="00706D2F">
        <w:rPr>
          <w:rFonts w:cs="Arial"/>
          <w:color w:val="231F20"/>
        </w:rPr>
        <w:t xml:space="preserve"> </w:t>
      </w:r>
      <w:r w:rsidRPr="00706D2F">
        <w:rPr>
          <w:rFonts w:cs="Arial"/>
          <w:color w:val="231F20"/>
        </w:rPr>
        <w:t>of Education to return the unearned grant funds.</w:t>
      </w:r>
    </w:p>
    <w:p w:rsidR="00B203E7" w:rsidRPr="00706D2F" w:rsidRDefault="00B203E7" w:rsidP="00B203E7">
      <w:pPr>
        <w:autoSpaceDE w:val="0"/>
        <w:autoSpaceDN w:val="0"/>
        <w:adjustRightInd w:val="0"/>
        <w:rPr>
          <w:rFonts w:cs="Arial"/>
          <w:color w:val="231F20"/>
        </w:rPr>
      </w:pPr>
    </w:p>
    <w:p w:rsidR="00B203E7" w:rsidRPr="00706D2F" w:rsidRDefault="00B203E7" w:rsidP="00B203E7">
      <w:pPr>
        <w:autoSpaceDE w:val="0"/>
        <w:autoSpaceDN w:val="0"/>
        <w:adjustRightInd w:val="0"/>
        <w:rPr>
          <w:rFonts w:cs="Arial"/>
          <w:color w:val="231F20"/>
        </w:rPr>
      </w:pPr>
      <w:r w:rsidRPr="00706D2F">
        <w:rPr>
          <w:rFonts w:cs="Arial"/>
          <w:color w:val="231F20"/>
        </w:rPr>
        <w:t>The requirements for Title IV program funds when you withdraw are separate from</w:t>
      </w:r>
      <w:r w:rsidR="00706D2F">
        <w:rPr>
          <w:rFonts w:cs="Arial"/>
          <w:color w:val="231F20"/>
        </w:rPr>
        <w:t xml:space="preserve"> </w:t>
      </w:r>
      <w:r w:rsidRPr="00706D2F">
        <w:rPr>
          <w:rFonts w:cs="Arial"/>
          <w:color w:val="231F20"/>
        </w:rPr>
        <w:t>any refund policy that your school may have. Therefore, you may still owe funds to the</w:t>
      </w:r>
      <w:r w:rsidR="00706D2F">
        <w:rPr>
          <w:rFonts w:cs="Arial"/>
          <w:color w:val="231F20"/>
        </w:rPr>
        <w:t xml:space="preserve"> </w:t>
      </w:r>
      <w:r w:rsidRPr="00706D2F">
        <w:rPr>
          <w:rFonts w:cs="Arial"/>
          <w:color w:val="231F20"/>
        </w:rPr>
        <w:t>school to cover unpaid institutional charges. Your school may also charge you for any</w:t>
      </w:r>
      <w:r w:rsidR="00706D2F">
        <w:rPr>
          <w:rFonts w:cs="Arial"/>
          <w:color w:val="231F20"/>
        </w:rPr>
        <w:t xml:space="preserve"> </w:t>
      </w:r>
      <w:r w:rsidRPr="00706D2F">
        <w:rPr>
          <w:rFonts w:cs="Arial"/>
          <w:color w:val="231F20"/>
        </w:rPr>
        <w:t>Title IV program funds that the school was required to return. If you don't already</w:t>
      </w:r>
      <w:r w:rsidR="00706D2F">
        <w:rPr>
          <w:rFonts w:cs="Arial"/>
          <w:color w:val="231F20"/>
        </w:rPr>
        <w:t xml:space="preserve"> </w:t>
      </w:r>
      <w:r w:rsidRPr="00706D2F">
        <w:rPr>
          <w:rFonts w:cs="Arial"/>
          <w:color w:val="231F20"/>
        </w:rPr>
        <w:t>know what your school's refund policy is, you can ask your school for a copy. Your</w:t>
      </w:r>
      <w:r w:rsidR="00706D2F">
        <w:rPr>
          <w:rFonts w:cs="Arial"/>
          <w:color w:val="231F20"/>
        </w:rPr>
        <w:t xml:space="preserve"> </w:t>
      </w:r>
      <w:r w:rsidRPr="00706D2F">
        <w:rPr>
          <w:rFonts w:cs="Arial"/>
          <w:color w:val="231F20"/>
        </w:rPr>
        <w:t>school can also provide you with the requirements and procedures for officially</w:t>
      </w:r>
      <w:r w:rsidR="00706D2F">
        <w:rPr>
          <w:rFonts w:cs="Arial"/>
          <w:color w:val="231F20"/>
        </w:rPr>
        <w:t xml:space="preserve"> </w:t>
      </w:r>
      <w:r w:rsidRPr="00706D2F">
        <w:rPr>
          <w:rFonts w:cs="Arial"/>
          <w:color w:val="231F20"/>
        </w:rPr>
        <w:t>withdrawing from school.</w:t>
      </w:r>
    </w:p>
    <w:p w:rsidR="00B203E7" w:rsidRPr="00706D2F" w:rsidRDefault="00B203E7" w:rsidP="00B203E7">
      <w:pPr>
        <w:autoSpaceDE w:val="0"/>
        <w:autoSpaceDN w:val="0"/>
        <w:adjustRightInd w:val="0"/>
        <w:rPr>
          <w:rFonts w:cs="Arial"/>
          <w:color w:val="231F20"/>
        </w:rPr>
      </w:pPr>
    </w:p>
    <w:p w:rsidR="00B203E7" w:rsidRPr="00706D2F" w:rsidRDefault="00B203E7" w:rsidP="00B203E7">
      <w:pPr>
        <w:autoSpaceDE w:val="0"/>
        <w:autoSpaceDN w:val="0"/>
        <w:adjustRightInd w:val="0"/>
        <w:rPr>
          <w:rFonts w:cs="Arial"/>
          <w:color w:val="231F20"/>
        </w:rPr>
      </w:pPr>
      <w:r w:rsidRPr="00706D2F">
        <w:rPr>
          <w:rFonts w:cs="Arial"/>
          <w:color w:val="231F20"/>
        </w:rPr>
        <w:t>If you have questions about your Title IV program funds, you can call the Federal</w:t>
      </w:r>
    </w:p>
    <w:p w:rsidR="008A629B" w:rsidRPr="00706D2F" w:rsidRDefault="00B203E7" w:rsidP="00706D2F">
      <w:pPr>
        <w:autoSpaceDE w:val="0"/>
        <w:autoSpaceDN w:val="0"/>
        <w:adjustRightInd w:val="0"/>
        <w:rPr>
          <w:rFonts w:cs="Arial"/>
          <w:color w:val="231F20"/>
        </w:rPr>
      </w:pPr>
      <w:r w:rsidRPr="00706D2F">
        <w:rPr>
          <w:rFonts w:cs="Arial"/>
          <w:color w:val="231F20"/>
        </w:rPr>
        <w:t>Student Aid Information Center at 1-800-4-FEDAID (1-800-433-3243). TTY users may</w:t>
      </w:r>
      <w:r w:rsidR="00706D2F">
        <w:rPr>
          <w:rFonts w:cs="Arial"/>
          <w:color w:val="231F20"/>
        </w:rPr>
        <w:t xml:space="preserve"> </w:t>
      </w:r>
      <w:r w:rsidRPr="00706D2F">
        <w:rPr>
          <w:rFonts w:cs="Arial"/>
          <w:color w:val="231F20"/>
        </w:rPr>
        <w:t xml:space="preserve">call 1-800-730-8913. Information is also available on </w:t>
      </w:r>
      <w:r w:rsidRPr="00706D2F">
        <w:rPr>
          <w:rFonts w:cs="Arial"/>
          <w:i/>
          <w:iCs/>
          <w:color w:val="231F20"/>
        </w:rPr>
        <w:t xml:space="preserve">Student Aid on the Web </w:t>
      </w:r>
      <w:r w:rsidRPr="00706D2F">
        <w:rPr>
          <w:rFonts w:cs="Arial"/>
          <w:color w:val="231F20"/>
        </w:rPr>
        <w:t>at</w:t>
      </w:r>
      <w:r w:rsidR="00706D2F">
        <w:rPr>
          <w:rFonts w:cs="Arial"/>
          <w:color w:val="231F20"/>
        </w:rPr>
        <w:t xml:space="preserve"> </w:t>
      </w:r>
      <w:r w:rsidRPr="00706D2F">
        <w:rPr>
          <w:rFonts w:cs="Arial"/>
          <w:color w:val="231F20"/>
        </w:rPr>
        <w:t>www.studentaid.ed.gov.</w:t>
      </w:r>
    </w:p>
    <w:p w:rsidR="00D97140" w:rsidRPr="00706D2F" w:rsidRDefault="00D97140" w:rsidP="00B203E7">
      <w:pPr>
        <w:rPr>
          <w:rFonts w:cs="Arial"/>
          <w:color w:val="231F20"/>
        </w:rPr>
      </w:pPr>
    </w:p>
    <w:p w:rsidR="00D97140" w:rsidRPr="00706D2F" w:rsidRDefault="00D97140" w:rsidP="00B203E7">
      <w:pPr>
        <w:rPr>
          <w:rFonts w:cs="Arial"/>
          <w:color w:val="231F20"/>
        </w:rPr>
      </w:pPr>
    </w:p>
    <w:p w:rsidR="00D97140" w:rsidRPr="00706D2F" w:rsidRDefault="00D97140" w:rsidP="00B203E7">
      <w:pPr>
        <w:rPr>
          <w:rFonts w:cs="Arial"/>
          <w:color w:val="231F20"/>
        </w:rPr>
      </w:pPr>
      <w:r w:rsidRPr="00706D2F">
        <w:rPr>
          <w:rFonts w:cs="Arial"/>
          <w:color w:val="231F20"/>
        </w:rPr>
        <w:t>Post Withdrawal Disbursement</w:t>
      </w:r>
    </w:p>
    <w:p w:rsidR="00D97140" w:rsidRPr="00706D2F" w:rsidRDefault="00D97140" w:rsidP="00B203E7">
      <w:pPr>
        <w:rPr>
          <w:rFonts w:cs="Arial"/>
          <w:color w:val="231F20"/>
        </w:rPr>
      </w:pPr>
    </w:p>
    <w:p w:rsidR="00D97140" w:rsidRPr="00706D2F" w:rsidRDefault="00D97140" w:rsidP="00B203E7">
      <w:pPr>
        <w:rPr>
          <w:rFonts w:cs="Arial"/>
          <w:color w:val="231F20"/>
        </w:rPr>
      </w:pPr>
      <w:r w:rsidRPr="00706D2F">
        <w:rPr>
          <w:rFonts w:cs="Arial"/>
          <w:color w:val="231F20"/>
        </w:rPr>
        <w:t>If a student earned more aid than was disbursed to him/her, institution would owe the student a post –withdrawal disbursement. From the date the institution determined the student withdrew, grant funds must be paid within 45 days and the loan funds must be paid within 180 days.</w:t>
      </w:r>
    </w:p>
    <w:p w:rsidR="00D97140" w:rsidRPr="00706D2F" w:rsidRDefault="00D97140" w:rsidP="00B203E7">
      <w:pPr>
        <w:rPr>
          <w:rFonts w:cs="Arial"/>
          <w:color w:val="231F20"/>
        </w:rPr>
      </w:pPr>
    </w:p>
    <w:p w:rsidR="00D97140" w:rsidRPr="00706D2F" w:rsidRDefault="00D97140" w:rsidP="00B203E7">
      <w:pPr>
        <w:rPr>
          <w:rFonts w:cs="Arial"/>
          <w:color w:val="231F20"/>
        </w:rPr>
      </w:pPr>
    </w:p>
    <w:p w:rsidR="00D97140" w:rsidRPr="00706D2F" w:rsidRDefault="00D97140" w:rsidP="00B203E7">
      <w:pPr>
        <w:rPr>
          <w:rFonts w:cs="Arial"/>
          <w:color w:val="231F20"/>
        </w:rPr>
      </w:pPr>
      <w:r w:rsidRPr="00706D2F">
        <w:rPr>
          <w:rFonts w:cs="Arial"/>
          <w:color w:val="231F20"/>
        </w:rPr>
        <w:t>Return of Unearned Aid is allocated in the following order:</w:t>
      </w:r>
    </w:p>
    <w:p w:rsidR="00D97140" w:rsidRPr="00706D2F" w:rsidRDefault="00D97140" w:rsidP="00B203E7">
      <w:pPr>
        <w:rPr>
          <w:rFonts w:cs="Arial"/>
          <w:color w:val="231F20"/>
        </w:rPr>
      </w:pPr>
    </w:p>
    <w:p w:rsidR="00AC572B" w:rsidRPr="00706D2F" w:rsidRDefault="00AC572B" w:rsidP="00B203E7">
      <w:pPr>
        <w:rPr>
          <w:rFonts w:cs="Arial"/>
          <w:color w:val="231F20"/>
        </w:rPr>
      </w:pPr>
      <w:r w:rsidRPr="00706D2F">
        <w:rPr>
          <w:rFonts w:cs="Arial"/>
          <w:color w:val="231F20"/>
        </w:rPr>
        <w:t>1. Unsubsidized Federal Stafford Loan</w:t>
      </w:r>
    </w:p>
    <w:p w:rsidR="00AC572B" w:rsidRPr="00706D2F" w:rsidRDefault="00AC572B" w:rsidP="00B203E7">
      <w:pPr>
        <w:rPr>
          <w:rFonts w:cs="Arial"/>
          <w:color w:val="231F20"/>
        </w:rPr>
      </w:pPr>
    </w:p>
    <w:p w:rsidR="00AC572B" w:rsidRPr="00706D2F" w:rsidRDefault="00AC572B" w:rsidP="00B203E7">
      <w:pPr>
        <w:rPr>
          <w:rFonts w:cs="Arial"/>
          <w:color w:val="231F20"/>
        </w:rPr>
      </w:pPr>
      <w:r w:rsidRPr="00706D2F">
        <w:rPr>
          <w:rFonts w:cs="Arial"/>
          <w:color w:val="231F20"/>
        </w:rPr>
        <w:t>2. Subsidized Federal Stafford Loan</w:t>
      </w:r>
    </w:p>
    <w:p w:rsidR="00AC572B" w:rsidRPr="00706D2F" w:rsidRDefault="00AC572B" w:rsidP="00B203E7">
      <w:pPr>
        <w:rPr>
          <w:rFonts w:cs="Arial"/>
          <w:color w:val="231F20"/>
        </w:rPr>
      </w:pPr>
    </w:p>
    <w:p w:rsidR="00AC572B" w:rsidRPr="00706D2F" w:rsidRDefault="00AC572B" w:rsidP="00B203E7">
      <w:pPr>
        <w:rPr>
          <w:rFonts w:cs="Arial"/>
          <w:color w:val="231F20"/>
        </w:rPr>
      </w:pPr>
      <w:r w:rsidRPr="00706D2F">
        <w:rPr>
          <w:rFonts w:cs="Arial"/>
          <w:color w:val="231F20"/>
        </w:rPr>
        <w:t>3. Federal Perkins Loan</w:t>
      </w:r>
    </w:p>
    <w:p w:rsidR="00AC572B" w:rsidRPr="00706D2F" w:rsidRDefault="00AC572B" w:rsidP="00B203E7">
      <w:pPr>
        <w:rPr>
          <w:rFonts w:cs="Arial"/>
          <w:color w:val="231F20"/>
        </w:rPr>
      </w:pPr>
    </w:p>
    <w:p w:rsidR="00AC572B" w:rsidRPr="00706D2F" w:rsidRDefault="00AC572B" w:rsidP="00B203E7">
      <w:pPr>
        <w:rPr>
          <w:rFonts w:cs="Arial"/>
          <w:color w:val="231F20"/>
        </w:rPr>
      </w:pPr>
      <w:r w:rsidRPr="00706D2F">
        <w:rPr>
          <w:rFonts w:cs="Arial"/>
          <w:color w:val="231F20"/>
        </w:rPr>
        <w:t>4. Federal Parent (Plus) Loan</w:t>
      </w:r>
    </w:p>
    <w:p w:rsidR="00AC572B" w:rsidRPr="00706D2F" w:rsidRDefault="00AC572B" w:rsidP="00B203E7">
      <w:pPr>
        <w:rPr>
          <w:rFonts w:cs="Arial"/>
          <w:color w:val="231F20"/>
        </w:rPr>
      </w:pPr>
    </w:p>
    <w:p w:rsidR="00AC572B" w:rsidRPr="00706D2F" w:rsidRDefault="00AC572B" w:rsidP="00B203E7">
      <w:pPr>
        <w:rPr>
          <w:rFonts w:cs="Arial"/>
          <w:color w:val="231F20"/>
        </w:rPr>
      </w:pPr>
      <w:r w:rsidRPr="00706D2F">
        <w:rPr>
          <w:rFonts w:cs="Arial"/>
          <w:color w:val="231F20"/>
        </w:rPr>
        <w:t>5. Federal Pell Grant</w:t>
      </w:r>
    </w:p>
    <w:p w:rsidR="00AC572B" w:rsidRPr="00706D2F" w:rsidRDefault="00AC572B" w:rsidP="00B203E7">
      <w:pPr>
        <w:rPr>
          <w:rFonts w:cs="Arial"/>
          <w:color w:val="231F20"/>
        </w:rPr>
      </w:pPr>
    </w:p>
    <w:p w:rsidR="00AC572B" w:rsidRPr="00706D2F" w:rsidRDefault="00AC572B" w:rsidP="00B203E7">
      <w:pPr>
        <w:rPr>
          <w:rFonts w:cs="Arial"/>
          <w:color w:val="231F20"/>
        </w:rPr>
      </w:pPr>
      <w:r w:rsidRPr="00706D2F">
        <w:rPr>
          <w:rFonts w:cs="Arial"/>
          <w:color w:val="231F20"/>
        </w:rPr>
        <w:t>6. Federal Supplemental Opportunity Grant</w:t>
      </w:r>
    </w:p>
    <w:p w:rsidR="00AC572B" w:rsidRPr="00706D2F" w:rsidRDefault="00AC572B" w:rsidP="00B203E7">
      <w:pPr>
        <w:rPr>
          <w:rFonts w:cs="Arial"/>
          <w:color w:val="231F20"/>
        </w:rPr>
      </w:pPr>
    </w:p>
    <w:p w:rsidR="00AC572B" w:rsidRPr="00706D2F" w:rsidRDefault="003E75E7" w:rsidP="00B203E7">
      <w:pPr>
        <w:rPr>
          <w:rFonts w:cs="Arial"/>
          <w:color w:val="231F20"/>
        </w:rPr>
      </w:pPr>
      <w:r w:rsidRPr="00706D2F">
        <w:rPr>
          <w:rFonts w:cs="Arial"/>
          <w:color w:val="231F20"/>
        </w:rPr>
        <w:t>7. Other Title IV Assistanc</w:t>
      </w:r>
      <w:r w:rsidR="00F5228E" w:rsidRPr="00706D2F">
        <w:rPr>
          <w:rFonts w:cs="Arial"/>
          <w:color w:val="231F20"/>
        </w:rPr>
        <w:t>e</w:t>
      </w:r>
    </w:p>
    <w:p w:rsidR="00F5228E" w:rsidRPr="00706D2F" w:rsidRDefault="00F5228E" w:rsidP="00F5228E">
      <w:pPr>
        <w:jc w:val="center"/>
        <w:rPr>
          <w:rFonts w:cs="Arial"/>
          <w:b/>
        </w:rPr>
      </w:pPr>
    </w:p>
    <w:p w:rsidR="00F5228E" w:rsidRDefault="00F5228E" w:rsidP="00F5228E">
      <w:pPr>
        <w:jc w:val="center"/>
        <w:rPr>
          <w:b/>
        </w:rPr>
      </w:pPr>
    </w:p>
    <w:p w:rsidR="00F5228E" w:rsidRDefault="00F5228E" w:rsidP="00F5228E">
      <w:pPr>
        <w:jc w:val="center"/>
        <w:rPr>
          <w:b/>
        </w:rPr>
      </w:pPr>
      <w:r w:rsidRPr="008A629B">
        <w:rPr>
          <w:b/>
        </w:rPr>
        <w:t>Financial Aid</w:t>
      </w:r>
    </w:p>
    <w:p w:rsidR="00F5228E" w:rsidRDefault="00F5228E" w:rsidP="00F5228E">
      <w:pPr>
        <w:rPr>
          <w:b/>
        </w:rPr>
      </w:pPr>
    </w:p>
    <w:p w:rsidR="00F5228E" w:rsidRPr="00BE7D74" w:rsidRDefault="00F5228E" w:rsidP="00F5228E">
      <w:r>
        <w:t>Aiken School of Cosmetology</w:t>
      </w:r>
      <w:r w:rsidR="00706D2F">
        <w:t xml:space="preserve"> and Barbering</w:t>
      </w:r>
      <w:r>
        <w:t xml:space="preserve"> offers in house financing. Weekly, Bi- weekly, and/or Monthly payment plans are offered to those students whom can not afford to pay the full tuition upon registration or for those who do not qualify for financial aid.  Payments are received according to the payment plan agreed to on their School Contract</w:t>
      </w:r>
      <w:r>
        <w:rPr>
          <w:rFonts w:cs="Arial"/>
        </w:rPr>
        <w:t>.</w:t>
      </w:r>
      <w:r>
        <w:rPr>
          <w:rFonts w:cs="Arial"/>
        </w:rPr>
        <w:tab/>
      </w: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rPr>
          <w:b/>
          <w:bCs/>
        </w:rPr>
      </w:pPr>
    </w:p>
    <w:p w:rsidR="00F5228E" w:rsidRDefault="00F5228E" w:rsidP="00F5228E">
      <w:pPr>
        <w:jc w:val="right"/>
        <w:rPr>
          <w:b/>
          <w:bCs/>
        </w:rPr>
      </w:pPr>
    </w:p>
    <w:p w:rsidR="00F5228E" w:rsidRDefault="00F5228E" w:rsidP="00F5228E">
      <w:pPr>
        <w:rPr>
          <w:b/>
          <w:bCs/>
        </w:rPr>
      </w:pPr>
      <w:r>
        <w:rPr>
          <w:b/>
          <w:bCs/>
        </w:rPr>
        <w:t xml:space="preserve">  Thank you for choosing Aiken School of Cosmetology</w:t>
      </w:r>
      <w:r w:rsidR="00706D2F">
        <w:rPr>
          <w:b/>
          <w:bCs/>
        </w:rPr>
        <w:t xml:space="preserve"> and Barbering</w:t>
      </w:r>
      <w:r>
        <w:rPr>
          <w:b/>
          <w:bCs/>
        </w:rPr>
        <w:t xml:space="preserve"> to “Pursue your Passion”. Our goal is to help you achieve your goal as a licensed professional Co</w:t>
      </w:r>
      <w:r w:rsidR="00706D2F">
        <w:rPr>
          <w:b/>
          <w:bCs/>
        </w:rPr>
        <w:t>smetologist, Nail Technician,</w:t>
      </w:r>
      <w:r>
        <w:rPr>
          <w:b/>
          <w:bCs/>
        </w:rPr>
        <w:t xml:space="preserve"> Esthetician</w:t>
      </w:r>
      <w:r w:rsidR="00706D2F">
        <w:rPr>
          <w:b/>
          <w:bCs/>
        </w:rPr>
        <w:t>, or Barber/Master Hair Care</w:t>
      </w:r>
      <w:r>
        <w:rPr>
          <w:b/>
          <w:bCs/>
        </w:rPr>
        <w:t xml:space="preserve">. It is my goal for you to receive the best education possible because “Education is Our Commitment”. </w:t>
      </w:r>
    </w:p>
    <w:p w:rsidR="00F5228E" w:rsidRDefault="00F5228E" w:rsidP="00F5228E">
      <w:pPr>
        <w:rPr>
          <w:b/>
          <w:bCs/>
        </w:rPr>
      </w:pPr>
    </w:p>
    <w:p w:rsidR="00F5228E" w:rsidRDefault="00F5228E" w:rsidP="00F5228E">
      <w:pPr>
        <w:rPr>
          <w:b/>
          <w:bCs/>
        </w:rPr>
      </w:pPr>
      <w:r>
        <w:rPr>
          <w:b/>
          <w:bCs/>
        </w:rPr>
        <w:t>Sincerely,</w:t>
      </w:r>
    </w:p>
    <w:p w:rsidR="00F5228E" w:rsidRDefault="00F5228E" w:rsidP="00F5228E">
      <w:pPr>
        <w:rPr>
          <w:b/>
          <w:bCs/>
        </w:rPr>
      </w:pPr>
    </w:p>
    <w:p w:rsidR="00F5228E" w:rsidRDefault="00F5228E" w:rsidP="00F5228E">
      <w:pPr>
        <w:rPr>
          <w:b/>
          <w:bCs/>
        </w:rPr>
      </w:pPr>
    </w:p>
    <w:p w:rsidR="00F5228E" w:rsidRDefault="00F5228E" w:rsidP="00F5228E">
      <w:pPr>
        <w:rPr>
          <w:b/>
          <w:bCs/>
        </w:rPr>
      </w:pPr>
      <w:r>
        <w:rPr>
          <w:b/>
          <w:bCs/>
        </w:rPr>
        <w:t>Angela B. Morrison</w:t>
      </w:r>
    </w:p>
    <w:p w:rsidR="00F5228E" w:rsidRDefault="00F5228E" w:rsidP="00F5228E">
      <w:pPr>
        <w:rPr>
          <w:b/>
          <w:bCs/>
        </w:rPr>
      </w:pPr>
      <w:r>
        <w:rPr>
          <w:b/>
          <w:bCs/>
        </w:rPr>
        <w:t>Owner</w:t>
      </w:r>
    </w:p>
    <w:p w:rsidR="00F5228E" w:rsidRPr="002B4810" w:rsidRDefault="00F5228E" w:rsidP="00706D2F">
      <w:r>
        <w:rPr>
          <w:b/>
          <w:bCs/>
        </w:rPr>
        <w:t xml:space="preserve">                      </w:t>
      </w:r>
    </w:p>
    <w:sectPr w:rsidR="00F5228E" w:rsidRPr="002B4810" w:rsidSect="00325AA0">
      <w:headerReference w:type="default" r:id="rId10"/>
      <w:footerReference w:type="even" r:id="rId11"/>
      <w:footerReference w:type="default" r:id="rId12"/>
      <w:headerReference w:type="first" r:id="rId13"/>
      <w:pgSz w:w="12240" w:h="15840"/>
      <w:pgMar w:top="1440" w:right="1800" w:bottom="85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C3" w:rsidRDefault="005D6EC3">
      <w:r>
        <w:separator/>
      </w:r>
    </w:p>
  </w:endnote>
  <w:endnote w:type="continuationSeparator" w:id="0">
    <w:p w:rsidR="005D6EC3" w:rsidRDefault="005D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MM_400_700_">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C3" w:rsidRDefault="005D6EC3" w:rsidP="00E80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EC3" w:rsidRDefault="005D6EC3" w:rsidP="00E805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711836"/>
      <w:docPartObj>
        <w:docPartGallery w:val="Page Numbers (Bottom of Page)"/>
        <w:docPartUnique/>
      </w:docPartObj>
    </w:sdtPr>
    <w:sdtEndPr>
      <w:rPr>
        <w:noProof/>
      </w:rPr>
    </w:sdtEndPr>
    <w:sdtContent>
      <w:p w:rsidR="005D6EC3" w:rsidRDefault="005D6EC3">
        <w:pPr>
          <w:pStyle w:val="Footer"/>
          <w:jc w:val="right"/>
        </w:pPr>
        <w:r>
          <w:fldChar w:fldCharType="begin"/>
        </w:r>
        <w:r>
          <w:instrText xml:space="preserve"> PAGE   \* MERGEFORMAT </w:instrText>
        </w:r>
        <w:r>
          <w:fldChar w:fldCharType="separate"/>
        </w:r>
        <w:r w:rsidR="00911020">
          <w:rPr>
            <w:noProof/>
          </w:rPr>
          <w:t>6</w:t>
        </w:r>
        <w:r>
          <w:rPr>
            <w:noProof/>
          </w:rPr>
          <w:fldChar w:fldCharType="end"/>
        </w:r>
      </w:p>
    </w:sdtContent>
  </w:sdt>
  <w:p w:rsidR="005D6EC3" w:rsidRDefault="005D6EC3" w:rsidP="00E805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C3" w:rsidRDefault="005D6EC3">
      <w:r>
        <w:separator/>
      </w:r>
    </w:p>
  </w:footnote>
  <w:footnote w:type="continuationSeparator" w:id="0">
    <w:p w:rsidR="005D6EC3" w:rsidRDefault="005D6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C3" w:rsidRDefault="005D6EC3" w:rsidP="003E75E7">
    <w:pPr>
      <w:pStyle w:val="Header"/>
      <w:jc w:val="center"/>
    </w:pPr>
    <w:r>
      <w:t>Aiken School of Cosmetology and Barbering School Catalog</w:t>
    </w:r>
  </w:p>
  <w:p w:rsidR="005D6EC3" w:rsidRDefault="005D6EC3" w:rsidP="003E7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C3" w:rsidRDefault="005D6EC3">
    <w:pPr>
      <w:pStyle w:val="Header"/>
    </w:pPr>
  </w:p>
  <w:p w:rsidR="005D6EC3" w:rsidRDefault="005D6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60D1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61996"/>
    <w:multiLevelType w:val="hybridMultilevel"/>
    <w:tmpl w:val="86CA6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7B7C91"/>
    <w:multiLevelType w:val="hybridMultilevel"/>
    <w:tmpl w:val="3CB8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65DDE"/>
    <w:multiLevelType w:val="hybridMultilevel"/>
    <w:tmpl w:val="C7FCA8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9BC2162"/>
    <w:multiLevelType w:val="hybridMultilevel"/>
    <w:tmpl w:val="B17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86B32"/>
    <w:multiLevelType w:val="hybridMultilevel"/>
    <w:tmpl w:val="6304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17CB9"/>
    <w:multiLevelType w:val="hybridMultilevel"/>
    <w:tmpl w:val="486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A1786"/>
    <w:multiLevelType w:val="hybridMultilevel"/>
    <w:tmpl w:val="503CA6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D3A51"/>
    <w:multiLevelType w:val="multilevel"/>
    <w:tmpl w:val="05E43CCC"/>
    <w:lvl w:ilvl="0">
      <w:start w:val="803"/>
      <w:numFmt w:val="decimal"/>
      <w:lvlText w:val="%1"/>
      <w:lvlJc w:val="left"/>
      <w:pPr>
        <w:tabs>
          <w:tab w:val="num" w:pos="2430"/>
        </w:tabs>
        <w:ind w:left="2430" w:hanging="2430"/>
      </w:pPr>
      <w:rPr>
        <w:rFonts w:hint="default"/>
      </w:rPr>
    </w:lvl>
    <w:lvl w:ilvl="1">
      <w:start w:val="644"/>
      <w:numFmt w:val="decimal"/>
      <w:lvlText w:val="%1-%2"/>
      <w:lvlJc w:val="left"/>
      <w:pPr>
        <w:tabs>
          <w:tab w:val="num" w:pos="3637"/>
        </w:tabs>
        <w:ind w:left="3637" w:hanging="2430"/>
      </w:pPr>
      <w:rPr>
        <w:rFonts w:hint="default"/>
      </w:rPr>
    </w:lvl>
    <w:lvl w:ilvl="2">
      <w:start w:val="7133"/>
      <w:numFmt w:val="decimal"/>
      <w:lvlText w:val="%1-%2-%3"/>
      <w:lvlJc w:val="left"/>
      <w:pPr>
        <w:tabs>
          <w:tab w:val="num" w:pos="4844"/>
        </w:tabs>
        <w:ind w:left="4844" w:hanging="2430"/>
      </w:pPr>
      <w:rPr>
        <w:rFonts w:hint="default"/>
      </w:rPr>
    </w:lvl>
    <w:lvl w:ilvl="3">
      <w:start w:val="1"/>
      <w:numFmt w:val="decimal"/>
      <w:lvlText w:val="%1-%2-%3.%4"/>
      <w:lvlJc w:val="left"/>
      <w:pPr>
        <w:tabs>
          <w:tab w:val="num" w:pos="6051"/>
        </w:tabs>
        <w:ind w:left="6051" w:hanging="2430"/>
      </w:pPr>
      <w:rPr>
        <w:rFonts w:hint="default"/>
      </w:rPr>
    </w:lvl>
    <w:lvl w:ilvl="4">
      <w:start w:val="1"/>
      <w:numFmt w:val="decimal"/>
      <w:lvlText w:val="%1-%2-%3.%4.%5"/>
      <w:lvlJc w:val="left"/>
      <w:pPr>
        <w:tabs>
          <w:tab w:val="num" w:pos="7258"/>
        </w:tabs>
        <w:ind w:left="7258" w:hanging="2430"/>
      </w:pPr>
      <w:rPr>
        <w:rFonts w:hint="default"/>
      </w:rPr>
    </w:lvl>
    <w:lvl w:ilvl="5">
      <w:start w:val="1"/>
      <w:numFmt w:val="decimal"/>
      <w:lvlText w:val="%1-%2-%3.%4.%5.%6"/>
      <w:lvlJc w:val="left"/>
      <w:pPr>
        <w:tabs>
          <w:tab w:val="num" w:pos="8465"/>
        </w:tabs>
        <w:ind w:left="8465" w:hanging="2430"/>
      </w:pPr>
      <w:rPr>
        <w:rFonts w:hint="default"/>
      </w:rPr>
    </w:lvl>
    <w:lvl w:ilvl="6">
      <w:start w:val="1"/>
      <w:numFmt w:val="decimal"/>
      <w:lvlText w:val="%1-%2-%3.%4.%5.%6.%7"/>
      <w:lvlJc w:val="left"/>
      <w:pPr>
        <w:tabs>
          <w:tab w:val="num" w:pos="9672"/>
        </w:tabs>
        <w:ind w:left="9672" w:hanging="2430"/>
      </w:pPr>
      <w:rPr>
        <w:rFonts w:hint="default"/>
      </w:rPr>
    </w:lvl>
    <w:lvl w:ilvl="7">
      <w:start w:val="1"/>
      <w:numFmt w:val="decimal"/>
      <w:lvlText w:val="%1-%2-%3.%4.%5.%6.%7.%8"/>
      <w:lvlJc w:val="left"/>
      <w:pPr>
        <w:tabs>
          <w:tab w:val="num" w:pos="10879"/>
        </w:tabs>
        <w:ind w:left="10879" w:hanging="2430"/>
      </w:pPr>
      <w:rPr>
        <w:rFonts w:hint="default"/>
      </w:rPr>
    </w:lvl>
    <w:lvl w:ilvl="8">
      <w:start w:val="1"/>
      <w:numFmt w:val="decimal"/>
      <w:lvlText w:val="%1-%2-%3.%4.%5.%6.%7.%8.%9"/>
      <w:lvlJc w:val="left"/>
      <w:pPr>
        <w:tabs>
          <w:tab w:val="num" w:pos="12086"/>
        </w:tabs>
        <w:ind w:left="12086" w:hanging="2430"/>
      </w:pPr>
      <w:rPr>
        <w:rFonts w:hint="default"/>
      </w:rPr>
    </w:lvl>
  </w:abstractNum>
  <w:abstractNum w:abstractNumId="9">
    <w:nsid w:val="255A209F"/>
    <w:multiLevelType w:val="hybridMultilevel"/>
    <w:tmpl w:val="5E6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D21B3"/>
    <w:multiLevelType w:val="hybridMultilevel"/>
    <w:tmpl w:val="EE1A0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7D6E71"/>
    <w:multiLevelType w:val="hybridMultilevel"/>
    <w:tmpl w:val="AE127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9A527B"/>
    <w:multiLevelType w:val="hybridMultilevel"/>
    <w:tmpl w:val="0AF25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0D1C55"/>
    <w:multiLevelType w:val="hybridMultilevel"/>
    <w:tmpl w:val="2C2E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74143"/>
    <w:multiLevelType w:val="hybridMultilevel"/>
    <w:tmpl w:val="E5C071D0"/>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5">
    <w:nsid w:val="39DB3E87"/>
    <w:multiLevelType w:val="hybridMultilevel"/>
    <w:tmpl w:val="2A124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861FC9"/>
    <w:multiLevelType w:val="hybridMultilevel"/>
    <w:tmpl w:val="47BA277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7">
    <w:nsid w:val="4B065BBA"/>
    <w:multiLevelType w:val="hybridMultilevel"/>
    <w:tmpl w:val="7A4EA2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51D0A59"/>
    <w:multiLevelType w:val="hybridMultilevel"/>
    <w:tmpl w:val="5AFA80A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9">
    <w:nsid w:val="597B00D5"/>
    <w:multiLevelType w:val="hybridMultilevel"/>
    <w:tmpl w:val="FFDAF114"/>
    <w:lvl w:ilvl="0" w:tplc="6B308D3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FB2CEB"/>
    <w:multiLevelType w:val="hybridMultilevel"/>
    <w:tmpl w:val="F50A4C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FD8253E"/>
    <w:multiLevelType w:val="hybridMultilevel"/>
    <w:tmpl w:val="D124CF4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nsid w:val="697B722E"/>
    <w:multiLevelType w:val="hybridMultilevel"/>
    <w:tmpl w:val="26BAF37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3">
    <w:nsid w:val="6E9511C2"/>
    <w:multiLevelType w:val="hybridMultilevel"/>
    <w:tmpl w:val="C9B2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C53184"/>
    <w:multiLevelType w:val="hybridMultilevel"/>
    <w:tmpl w:val="CCF2E2A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5">
    <w:nsid w:val="72DF149B"/>
    <w:multiLevelType w:val="hybridMultilevel"/>
    <w:tmpl w:val="4C083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0E60A9"/>
    <w:multiLevelType w:val="hybridMultilevel"/>
    <w:tmpl w:val="FF7278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2C7D3B"/>
    <w:multiLevelType w:val="hybridMultilevel"/>
    <w:tmpl w:val="1C5E958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8">
    <w:nsid w:val="7C761768"/>
    <w:multiLevelType w:val="hybridMultilevel"/>
    <w:tmpl w:val="717C00E4"/>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9">
    <w:nsid w:val="7E5561FB"/>
    <w:multiLevelType w:val="hybridMultilevel"/>
    <w:tmpl w:val="2CCE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7"/>
  </w:num>
  <w:num w:numId="4">
    <w:abstractNumId w:val="14"/>
  </w:num>
  <w:num w:numId="5">
    <w:abstractNumId w:val="20"/>
  </w:num>
  <w:num w:numId="6">
    <w:abstractNumId w:val="19"/>
  </w:num>
  <w:num w:numId="7">
    <w:abstractNumId w:val="11"/>
  </w:num>
  <w:num w:numId="8">
    <w:abstractNumId w:val="1"/>
  </w:num>
  <w:num w:numId="9">
    <w:abstractNumId w:val="7"/>
  </w:num>
  <w:num w:numId="10">
    <w:abstractNumId w:val="25"/>
  </w:num>
  <w:num w:numId="11">
    <w:abstractNumId w:val="15"/>
  </w:num>
  <w:num w:numId="12">
    <w:abstractNumId w:val="12"/>
  </w:num>
  <w:num w:numId="13">
    <w:abstractNumId w:val="0"/>
  </w:num>
  <w:num w:numId="14">
    <w:abstractNumId w:val="29"/>
  </w:num>
  <w:num w:numId="15">
    <w:abstractNumId w:val="9"/>
  </w:num>
  <w:num w:numId="16">
    <w:abstractNumId w:val="10"/>
  </w:num>
  <w:num w:numId="17">
    <w:abstractNumId w:val="4"/>
  </w:num>
  <w:num w:numId="18">
    <w:abstractNumId w:val="3"/>
  </w:num>
  <w:num w:numId="19">
    <w:abstractNumId w:val="28"/>
  </w:num>
  <w:num w:numId="20">
    <w:abstractNumId w:val="2"/>
  </w:num>
  <w:num w:numId="21">
    <w:abstractNumId w:val="6"/>
  </w:num>
  <w:num w:numId="22">
    <w:abstractNumId w:val="5"/>
  </w:num>
  <w:num w:numId="23">
    <w:abstractNumId w:val="22"/>
  </w:num>
  <w:num w:numId="24">
    <w:abstractNumId w:val="13"/>
  </w:num>
  <w:num w:numId="25">
    <w:abstractNumId w:val="27"/>
  </w:num>
  <w:num w:numId="26">
    <w:abstractNumId w:val="23"/>
  </w:num>
  <w:num w:numId="27">
    <w:abstractNumId w:val="18"/>
  </w:num>
  <w:num w:numId="28">
    <w:abstractNumId w:val="21"/>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135853"/>
    <w:rsid w:val="00013862"/>
    <w:rsid w:val="00021BF3"/>
    <w:rsid w:val="00046253"/>
    <w:rsid w:val="00070718"/>
    <w:rsid w:val="00073DE2"/>
    <w:rsid w:val="00081184"/>
    <w:rsid w:val="00086FBF"/>
    <w:rsid w:val="00093BC3"/>
    <w:rsid w:val="000B7898"/>
    <w:rsid w:val="000C6929"/>
    <w:rsid w:val="000C69C6"/>
    <w:rsid w:val="000D1E74"/>
    <w:rsid w:val="000D2965"/>
    <w:rsid w:val="000D7DE4"/>
    <w:rsid w:val="000E487B"/>
    <w:rsid w:val="000F4CB4"/>
    <w:rsid w:val="000F4F66"/>
    <w:rsid w:val="00104DEC"/>
    <w:rsid w:val="00110EBD"/>
    <w:rsid w:val="00115570"/>
    <w:rsid w:val="00135853"/>
    <w:rsid w:val="001400F8"/>
    <w:rsid w:val="00151B16"/>
    <w:rsid w:val="001601BC"/>
    <w:rsid w:val="00160578"/>
    <w:rsid w:val="00174B5B"/>
    <w:rsid w:val="00175366"/>
    <w:rsid w:val="001760C0"/>
    <w:rsid w:val="00181877"/>
    <w:rsid w:val="00182007"/>
    <w:rsid w:val="00184DFE"/>
    <w:rsid w:val="001A0B72"/>
    <w:rsid w:val="001B220E"/>
    <w:rsid w:val="001B5F0E"/>
    <w:rsid w:val="001C220B"/>
    <w:rsid w:val="001C6BB3"/>
    <w:rsid w:val="001D0168"/>
    <w:rsid w:val="001E65FF"/>
    <w:rsid w:val="0025731D"/>
    <w:rsid w:val="002803DA"/>
    <w:rsid w:val="00287B25"/>
    <w:rsid w:val="00293B14"/>
    <w:rsid w:val="002A1D1C"/>
    <w:rsid w:val="002A4F45"/>
    <w:rsid w:val="002A50A9"/>
    <w:rsid w:val="002A5DF9"/>
    <w:rsid w:val="002B4810"/>
    <w:rsid w:val="002B5529"/>
    <w:rsid w:val="002C681B"/>
    <w:rsid w:val="002D5A8B"/>
    <w:rsid w:val="00305398"/>
    <w:rsid w:val="0030616B"/>
    <w:rsid w:val="00322435"/>
    <w:rsid w:val="00325AA0"/>
    <w:rsid w:val="0037124C"/>
    <w:rsid w:val="00372009"/>
    <w:rsid w:val="0037257C"/>
    <w:rsid w:val="00372C14"/>
    <w:rsid w:val="00377A7C"/>
    <w:rsid w:val="00393CC2"/>
    <w:rsid w:val="00396EB4"/>
    <w:rsid w:val="003C1162"/>
    <w:rsid w:val="003C3909"/>
    <w:rsid w:val="003C607A"/>
    <w:rsid w:val="003E75E7"/>
    <w:rsid w:val="00402267"/>
    <w:rsid w:val="00405360"/>
    <w:rsid w:val="004243C4"/>
    <w:rsid w:val="00432BEA"/>
    <w:rsid w:val="00442951"/>
    <w:rsid w:val="00447CE8"/>
    <w:rsid w:val="004729D3"/>
    <w:rsid w:val="0049202B"/>
    <w:rsid w:val="00493EB7"/>
    <w:rsid w:val="004A0718"/>
    <w:rsid w:val="004C2B66"/>
    <w:rsid w:val="005274FD"/>
    <w:rsid w:val="00544D72"/>
    <w:rsid w:val="00553630"/>
    <w:rsid w:val="00555F05"/>
    <w:rsid w:val="00557F2B"/>
    <w:rsid w:val="005664E6"/>
    <w:rsid w:val="005C6588"/>
    <w:rsid w:val="005D07F7"/>
    <w:rsid w:val="005D6EC3"/>
    <w:rsid w:val="005D7FB8"/>
    <w:rsid w:val="005F2FDD"/>
    <w:rsid w:val="006029FD"/>
    <w:rsid w:val="006373E6"/>
    <w:rsid w:val="006445B8"/>
    <w:rsid w:val="0064567C"/>
    <w:rsid w:val="00654DBD"/>
    <w:rsid w:val="00656ED2"/>
    <w:rsid w:val="006643D9"/>
    <w:rsid w:val="00673922"/>
    <w:rsid w:val="00683E9B"/>
    <w:rsid w:val="00701D95"/>
    <w:rsid w:val="00706D2F"/>
    <w:rsid w:val="007217F1"/>
    <w:rsid w:val="00733C1B"/>
    <w:rsid w:val="00742EBB"/>
    <w:rsid w:val="00756618"/>
    <w:rsid w:val="0076272A"/>
    <w:rsid w:val="00795885"/>
    <w:rsid w:val="00797121"/>
    <w:rsid w:val="00797EA6"/>
    <w:rsid w:val="007A0036"/>
    <w:rsid w:val="007A0200"/>
    <w:rsid w:val="007A2840"/>
    <w:rsid w:val="007C34AB"/>
    <w:rsid w:val="007D285D"/>
    <w:rsid w:val="007E3337"/>
    <w:rsid w:val="0081601C"/>
    <w:rsid w:val="008168F8"/>
    <w:rsid w:val="00841BE7"/>
    <w:rsid w:val="00856E08"/>
    <w:rsid w:val="00864181"/>
    <w:rsid w:val="00870672"/>
    <w:rsid w:val="00884A5D"/>
    <w:rsid w:val="00893F27"/>
    <w:rsid w:val="008A629B"/>
    <w:rsid w:val="008B1DAC"/>
    <w:rsid w:val="008D527F"/>
    <w:rsid w:val="008F06E5"/>
    <w:rsid w:val="00911020"/>
    <w:rsid w:val="00931F46"/>
    <w:rsid w:val="00934489"/>
    <w:rsid w:val="00956C0D"/>
    <w:rsid w:val="0097405F"/>
    <w:rsid w:val="0097666C"/>
    <w:rsid w:val="009A28E7"/>
    <w:rsid w:val="009A5521"/>
    <w:rsid w:val="009B6A7F"/>
    <w:rsid w:val="009C1158"/>
    <w:rsid w:val="009C6462"/>
    <w:rsid w:val="00A0600E"/>
    <w:rsid w:val="00A10732"/>
    <w:rsid w:val="00A17127"/>
    <w:rsid w:val="00A17945"/>
    <w:rsid w:val="00A34B51"/>
    <w:rsid w:val="00A44F7E"/>
    <w:rsid w:val="00A50F07"/>
    <w:rsid w:val="00A80BF5"/>
    <w:rsid w:val="00A80FAF"/>
    <w:rsid w:val="00A81142"/>
    <w:rsid w:val="00A8195F"/>
    <w:rsid w:val="00AA3A2F"/>
    <w:rsid w:val="00AC572B"/>
    <w:rsid w:val="00AC57C2"/>
    <w:rsid w:val="00AD094D"/>
    <w:rsid w:val="00B05CA6"/>
    <w:rsid w:val="00B13B0E"/>
    <w:rsid w:val="00B14444"/>
    <w:rsid w:val="00B147C9"/>
    <w:rsid w:val="00B203E7"/>
    <w:rsid w:val="00B208F2"/>
    <w:rsid w:val="00B26DBE"/>
    <w:rsid w:val="00B46B66"/>
    <w:rsid w:val="00B55266"/>
    <w:rsid w:val="00B6581E"/>
    <w:rsid w:val="00B706C7"/>
    <w:rsid w:val="00B7627D"/>
    <w:rsid w:val="00B865AD"/>
    <w:rsid w:val="00B900B3"/>
    <w:rsid w:val="00BA3D60"/>
    <w:rsid w:val="00BA5886"/>
    <w:rsid w:val="00BB68AF"/>
    <w:rsid w:val="00BD58AE"/>
    <w:rsid w:val="00BE7D74"/>
    <w:rsid w:val="00BF3EDD"/>
    <w:rsid w:val="00C06603"/>
    <w:rsid w:val="00C17646"/>
    <w:rsid w:val="00C26840"/>
    <w:rsid w:val="00C41748"/>
    <w:rsid w:val="00C43D83"/>
    <w:rsid w:val="00C56F04"/>
    <w:rsid w:val="00C57788"/>
    <w:rsid w:val="00C618E7"/>
    <w:rsid w:val="00C736AA"/>
    <w:rsid w:val="00C85D02"/>
    <w:rsid w:val="00C95B5D"/>
    <w:rsid w:val="00C95D24"/>
    <w:rsid w:val="00CB5AF9"/>
    <w:rsid w:val="00CC061F"/>
    <w:rsid w:val="00CC38E5"/>
    <w:rsid w:val="00CC3C19"/>
    <w:rsid w:val="00D1457D"/>
    <w:rsid w:val="00D304B6"/>
    <w:rsid w:val="00D56027"/>
    <w:rsid w:val="00D64B02"/>
    <w:rsid w:val="00D659D9"/>
    <w:rsid w:val="00D7252B"/>
    <w:rsid w:val="00D90145"/>
    <w:rsid w:val="00D91F9D"/>
    <w:rsid w:val="00D96637"/>
    <w:rsid w:val="00D97140"/>
    <w:rsid w:val="00D97CE3"/>
    <w:rsid w:val="00DC1FBE"/>
    <w:rsid w:val="00DE1723"/>
    <w:rsid w:val="00DF207D"/>
    <w:rsid w:val="00E36ACB"/>
    <w:rsid w:val="00E52D3F"/>
    <w:rsid w:val="00E65C44"/>
    <w:rsid w:val="00E749B9"/>
    <w:rsid w:val="00E805A8"/>
    <w:rsid w:val="00E8461F"/>
    <w:rsid w:val="00E95ACA"/>
    <w:rsid w:val="00EA35D9"/>
    <w:rsid w:val="00EA65C6"/>
    <w:rsid w:val="00EC195E"/>
    <w:rsid w:val="00EC5228"/>
    <w:rsid w:val="00EC5AD3"/>
    <w:rsid w:val="00EC7625"/>
    <w:rsid w:val="00ED4E5F"/>
    <w:rsid w:val="00F510D6"/>
    <w:rsid w:val="00F5228E"/>
    <w:rsid w:val="00F5343D"/>
    <w:rsid w:val="00F55828"/>
    <w:rsid w:val="00F67554"/>
    <w:rsid w:val="00F73CDF"/>
    <w:rsid w:val="00F81545"/>
    <w:rsid w:val="00F96AB8"/>
    <w:rsid w:val="00F97371"/>
    <w:rsid w:val="00FA3239"/>
    <w:rsid w:val="00FB4CB1"/>
    <w:rsid w:val="00FC2892"/>
    <w:rsid w:val="00FD0603"/>
    <w:rsid w:val="00FF1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0E"/>
    <w:rPr>
      <w:rFonts w:ascii="Arial" w:hAnsi="Arial"/>
      <w:sz w:val="24"/>
      <w:szCs w:val="24"/>
    </w:rPr>
  </w:style>
  <w:style w:type="paragraph" w:styleId="Heading1">
    <w:name w:val="heading 1"/>
    <w:basedOn w:val="Normal"/>
    <w:next w:val="Normal"/>
    <w:qFormat/>
    <w:rsid w:val="001B220E"/>
    <w:pPr>
      <w:keepNext/>
      <w:outlineLvl w:val="0"/>
    </w:pPr>
    <w:rPr>
      <w:sz w:val="32"/>
    </w:rPr>
  </w:style>
  <w:style w:type="paragraph" w:styleId="Heading2">
    <w:name w:val="heading 2"/>
    <w:basedOn w:val="Normal"/>
    <w:next w:val="Normal"/>
    <w:qFormat/>
    <w:rsid w:val="001B220E"/>
    <w:pPr>
      <w:keepNext/>
      <w:outlineLvl w:val="1"/>
    </w:pPr>
    <w:rPr>
      <w:b/>
      <w:bCs/>
      <w:sz w:val="28"/>
    </w:rPr>
  </w:style>
  <w:style w:type="paragraph" w:styleId="Heading3">
    <w:name w:val="heading 3"/>
    <w:basedOn w:val="Normal"/>
    <w:next w:val="Normal"/>
    <w:qFormat/>
    <w:rsid w:val="00D91F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220E"/>
    <w:rPr>
      <w:color w:val="0000FF"/>
      <w:u w:val="single"/>
    </w:rPr>
  </w:style>
  <w:style w:type="paragraph" w:styleId="Footer">
    <w:name w:val="footer"/>
    <w:basedOn w:val="Normal"/>
    <w:link w:val="FooterChar"/>
    <w:uiPriority w:val="99"/>
    <w:rsid w:val="00E805A8"/>
    <w:pPr>
      <w:tabs>
        <w:tab w:val="center" w:pos="4320"/>
        <w:tab w:val="right" w:pos="8640"/>
      </w:tabs>
    </w:pPr>
  </w:style>
  <w:style w:type="character" w:styleId="PageNumber">
    <w:name w:val="page number"/>
    <w:basedOn w:val="DefaultParagraphFont"/>
    <w:rsid w:val="00E805A8"/>
  </w:style>
  <w:style w:type="paragraph" w:styleId="Header">
    <w:name w:val="header"/>
    <w:basedOn w:val="Normal"/>
    <w:link w:val="HeaderChar"/>
    <w:uiPriority w:val="99"/>
    <w:rsid w:val="00E805A8"/>
    <w:pPr>
      <w:tabs>
        <w:tab w:val="center" w:pos="4320"/>
        <w:tab w:val="right" w:pos="8640"/>
      </w:tabs>
    </w:pPr>
  </w:style>
  <w:style w:type="paragraph" w:styleId="BalloonText">
    <w:name w:val="Balloon Text"/>
    <w:basedOn w:val="Normal"/>
    <w:semiHidden/>
    <w:rsid w:val="00884A5D"/>
    <w:rPr>
      <w:rFonts w:ascii="Tahoma" w:hAnsi="Tahoma" w:cs="Tahoma"/>
      <w:sz w:val="16"/>
      <w:szCs w:val="16"/>
    </w:rPr>
  </w:style>
  <w:style w:type="paragraph" w:styleId="Title">
    <w:name w:val="Title"/>
    <w:basedOn w:val="Normal"/>
    <w:qFormat/>
    <w:rsid w:val="00B203E7"/>
    <w:pPr>
      <w:autoSpaceDE w:val="0"/>
      <w:autoSpaceDN w:val="0"/>
      <w:adjustRightInd w:val="0"/>
      <w:jc w:val="center"/>
    </w:pPr>
    <w:rPr>
      <w:rFonts w:ascii="MyriadMM_400_700_" w:hAnsi="MyriadMM_400_700_"/>
      <w:b/>
      <w:bCs/>
      <w:color w:val="231F20"/>
      <w:sz w:val="28"/>
      <w:szCs w:val="22"/>
    </w:rPr>
  </w:style>
  <w:style w:type="character" w:customStyle="1" w:styleId="HeaderChar">
    <w:name w:val="Header Char"/>
    <w:basedOn w:val="DefaultParagraphFont"/>
    <w:link w:val="Header"/>
    <w:uiPriority w:val="99"/>
    <w:rsid w:val="002B5529"/>
    <w:rPr>
      <w:rFonts w:ascii="Arial" w:hAnsi="Arial"/>
      <w:sz w:val="24"/>
      <w:szCs w:val="24"/>
    </w:rPr>
  </w:style>
  <w:style w:type="paragraph" w:styleId="ListParagraph">
    <w:name w:val="List Paragraph"/>
    <w:basedOn w:val="Normal"/>
    <w:uiPriority w:val="72"/>
    <w:rsid w:val="0025731D"/>
    <w:pPr>
      <w:ind w:left="720"/>
      <w:contextualSpacing/>
    </w:pPr>
  </w:style>
  <w:style w:type="character" w:customStyle="1" w:styleId="FooterChar">
    <w:name w:val="Footer Char"/>
    <w:basedOn w:val="DefaultParagraphFont"/>
    <w:link w:val="Footer"/>
    <w:uiPriority w:val="99"/>
    <w:rsid w:val="00325AA0"/>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ikenSchoolofCosmetolo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9DBE4-E962-423A-AAA5-D6952854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32</Pages>
  <Words>6446</Words>
  <Characters>37363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Aiken School of Cosmetology</vt:lpstr>
    </vt:vector>
  </TitlesOfParts>
  <Company>n/a</Company>
  <LinksUpToDate>false</LinksUpToDate>
  <CharactersWithSpaces>43722</CharactersWithSpaces>
  <SharedDoc>false</SharedDoc>
  <HLinks>
    <vt:vector size="12" baseType="variant">
      <vt:variant>
        <vt:i4>5898309</vt:i4>
      </vt:variant>
      <vt:variant>
        <vt:i4>0</vt:i4>
      </vt:variant>
      <vt:variant>
        <vt:i4>0</vt:i4>
      </vt:variant>
      <vt:variant>
        <vt:i4>5</vt:i4>
      </vt:variant>
      <vt:variant>
        <vt:lpwstr>http://www.aikenschoolofcosmetology.com/</vt:lpwstr>
      </vt:variant>
      <vt:variant>
        <vt:lpwstr/>
      </vt:variant>
      <vt:variant>
        <vt:i4>2883593</vt:i4>
      </vt:variant>
      <vt:variant>
        <vt:i4>2094</vt:i4>
      </vt:variant>
      <vt:variant>
        <vt:i4>1025</vt:i4>
      </vt:variant>
      <vt:variant>
        <vt:i4>1</vt:i4>
      </vt:variant>
      <vt:variant>
        <vt:lpwstr>ASC_Logo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Aiken School of Cosmetology</dc:title>
  <dc:creator>valued customer</dc:creator>
  <cp:lastModifiedBy>Angela</cp:lastModifiedBy>
  <cp:revision>29</cp:revision>
  <cp:lastPrinted>2017-05-22T14:55:00Z</cp:lastPrinted>
  <dcterms:created xsi:type="dcterms:W3CDTF">2015-11-11T20:24:00Z</dcterms:created>
  <dcterms:modified xsi:type="dcterms:W3CDTF">2017-08-31T20:51:00Z</dcterms:modified>
</cp:coreProperties>
</file>